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45" w:rsidRPr="00FB025D" w:rsidRDefault="00FB025D" w:rsidP="00FB025D">
      <w:pPr>
        <w:jc w:val="center"/>
        <w:rPr>
          <w:sz w:val="28"/>
          <w:szCs w:val="28"/>
        </w:rPr>
      </w:pPr>
      <w:r w:rsidRPr="00FB025D">
        <w:rPr>
          <w:sz w:val="28"/>
          <w:szCs w:val="28"/>
        </w:rPr>
        <w:t>Expanding Participation in Computing</w:t>
      </w:r>
    </w:p>
    <w:p w:rsidR="00FB025D" w:rsidRDefault="00FB025D" w:rsidP="00FB025D">
      <w:pPr>
        <w:jc w:val="center"/>
      </w:pPr>
      <w:r>
        <w:t>Continuing Scholarship re-Application</w:t>
      </w:r>
      <w:r w:rsidR="00E32537">
        <w:t xml:space="preserve"> for 201</w:t>
      </w:r>
      <w:r w:rsidR="00E34D78">
        <w:t>1</w:t>
      </w:r>
      <w:r w:rsidR="00E32537">
        <w:t>-201</w:t>
      </w:r>
      <w:r w:rsidR="00E34D78">
        <w:t>2</w:t>
      </w:r>
    </w:p>
    <w:p w:rsidR="00FB025D" w:rsidRDefault="00FB025D"/>
    <w:p w:rsidR="00FB025D" w:rsidRDefault="00FB025D">
      <w:r>
        <w:t xml:space="preserve">Students who are currently recipients of the EPIC scholarship </w:t>
      </w:r>
      <w:r w:rsidR="00E32537">
        <w:t xml:space="preserve">and are continuing in their IT or CSET related majors </w:t>
      </w:r>
      <w:r>
        <w:t>are eligible to reapply for this scholarship for the next academic year by submitting the following information:</w:t>
      </w:r>
    </w:p>
    <w:p w:rsidR="00FB025D" w:rsidRDefault="002A50F6" w:rsidP="00FB025D">
      <w:pPr>
        <w:pStyle w:val="ListParagraph"/>
        <w:numPr>
          <w:ilvl w:val="0"/>
          <w:numId w:val="1"/>
        </w:numPr>
      </w:pPr>
      <w:r>
        <w:t>A copy of student’s transcript along with EPIC’s midterm grade report for Winter term;</w:t>
      </w:r>
    </w:p>
    <w:p w:rsidR="00FB025D" w:rsidRDefault="00FB025D" w:rsidP="00FB025D">
      <w:pPr>
        <w:pStyle w:val="ListParagraph"/>
        <w:numPr>
          <w:ilvl w:val="0"/>
          <w:numId w:val="1"/>
        </w:numPr>
      </w:pPr>
      <w:r>
        <w:t>A short summary of their service hours (10 hours of service per academic year are required through the sch</w:t>
      </w:r>
      <w:r w:rsidR="00E32537">
        <w:t>o</w:t>
      </w:r>
      <w:r>
        <w:t>larship);</w:t>
      </w:r>
    </w:p>
    <w:p w:rsidR="00FB025D" w:rsidRDefault="00FB025D" w:rsidP="00FB025D">
      <w:pPr>
        <w:pStyle w:val="ListParagraph"/>
        <w:numPr>
          <w:ilvl w:val="0"/>
          <w:numId w:val="1"/>
        </w:numPr>
      </w:pPr>
      <w:r>
        <w:t xml:space="preserve">A well-prepared essay on why they should continue to receive this scholarship (including progress made in the major, benefits of the scholarship – besides the obvious financial one, and future goals). </w:t>
      </w:r>
    </w:p>
    <w:p w:rsidR="00FB025D" w:rsidRDefault="00FB025D" w:rsidP="00FB025D">
      <w:pPr>
        <w:pStyle w:val="ListParagraph"/>
        <w:numPr>
          <w:ilvl w:val="0"/>
          <w:numId w:val="1"/>
        </w:numPr>
      </w:pPr>
      <w:r>
        <w:t>The names (along with professional titles and contact information) of two references who can speak towards the student’s academic (or professional) performance.</w:t>
      </w:r>
    </w:p>
    <w:p w:rsidR="00FB025D" w:rsidRDefault="00FB025D" w:rsidP="00FB025D">
      <w:r>
        <w:t xml:space="preserve">In addition to this material, we will carefully consider each student’s participation in the EPIC program so far, and their overall professional participation in our weekly meetings. </w:t>
      </w:r>
    </w:p>
    <w:p w:rsidR="00E32537" w:rsidRDefault="00FB025D" w:rsidP="00FB025D">
      <w:r>
        <w:t xml:space="preserve">All materials must be submitted by </w:t>
      </w:r>
      <w:r w:rsidR="00E34D78">
        <w:t>February 28</w:t>
      </w:r>
      <w:r w:rsidR="00E34D78" w:rsidRPr="00E34D78">
        <w:rPr>
          <w:vertAlign w:val="superscript"/>
        </w:rPr>
        <w:t>th</w:t>
      </w:r>
      <w:r>
        <w:t>, 201</w:t>
      </w:r>
      <w:r w:rsidR="00E34D78">
        <w:t>1</w:t>
      </w:r>
      <w:r>
        <w:t xml:space="preserve"> to Sherry Yang </w:t>
      </w:r>
      <w:r w:rsidR="002A50F6">
        <w:t xml:space="preserve">in </w:t>
      </w:r>
      <w:proofErr w:type="spellStart"/>
      <w:r>
        <w:t>Purvine</w:t>
      </w:r>
      <w:proofErr w:type="spellEnd"/>
      <w:r>
        <w:t xml:space="preserve"> Hall 171</w:t>
      </w:r>
      <w:r w:rsidR="002A50F6">
        <w:t>.</w:t>
      </w:r>
      <w:r>
        <w:t xml:space="preserve"> </w:t>
      </w:r>
    </w:p>
    <w:p w:rsidR="00E32537" w:rsidRDefault="00E32537" w:rsidP="00E32537">
      <w:r>
        <w:t>Students will be notified of our decision regarding their re-applications by March 1</w:t>
      </w:r>
      <w:r w:rsidR="00E34D78">
        <w:t>8</w:t>
      </w:r>
      <w:r w:rsidRPr="00E32537">
        <w:rPr>
          <w:vertAlign w:val="superscript"/>
        </w:rPr>
        <w:t>th</w:t>
      </w:r>
      <w:r>
        <w:t>, 201</w:t>
      </w:r>
      <w:r w:rsidR="00E34D78">
        <w:t>1</w:t>
      </w:r>
      <w:r>
        <w:t xml:space="preserve">. If you have any questions about this process, please send an email to </w:t>
      </w:r>
      <w:hyperlink r:id="rId5" w:history="1">
        <w:r w:rsidRPr="004A7747">
          <w:rPr>
            <w:rStyle w:val="Hyperlink"/>
          </w:rPr>
          <w:t>sherry.yang@oit.edu</w:t>
        </w:r>
      </w:hyperlink>
      <w:r>
        <w:t>.</w:t>
      </w:r>
    </w:p>
    <w:p w:rsidR="00E32537" w:rsidRDefault="00E32537" w:rsidP="00FB025D"/>
    <w:p w:rsidR="00E32537" w:rsidRDefault="00E32537" w:rsidP="00FB025D"/>
    <w:sectPr w:rsidR="00E32537" w:rsidSect="00FF1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50FF1"/>
    <w:multiLevelType w:val="hybridMultilevel"/>
    <w:tmpl w:val="651C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25D"/>
    <w:rsid w:val="002A50F6"/>
    <w:rsid w:val="005A4FA9"/>
    <w:rsid w:val="00662194"/>
    <w:rsid w:val="00700ED6"/>
    <w:rsid w:val="00A8094E"/>
    <w:rsid w:val="00DB5619"/>
    <w:rsid w:val="00E269CF"/>
    <w:rsid w:val="00E32537"/>
    <w:rsid w:val="00E34D78"/>
    <w:rsid w:val="00FB025D"/>
    <w:rsid w:val="00FF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rry.yang@o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Institute of Technology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cristina.negoita</dc:creator>
  <cp:keywords/>
  <dc:description/>
  <cp:lastModifiedBy>cristina.negoita</cp:lastModifiedBy>
  <cp:revision>3</cp:revision>
  <dcterms:created xsi:type="dcterms:W3CDTF">2010-12-22T17:39:00Z</dcterms:created>
  <dcterms:modified xsi:type="dcterms:W3CDTF">2010-12-22T17:43:00Z</dcterms:modified>
</cp:coreProperties>
</file>