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703E0" w:rsidRDefault="00587A1C">
      <w:pPr>
        <w:pStyle w:val="Title"/>
        <w:jc w:val="center"/>
      </w:pPr>
      <w:bookmarkStart w:id="0" w:name="h.220mcjiawl9t" w:colFirst="0" w:colLast="0"/>
      <w:bookmarkEnd w:id="0"/>
      <w:r>
        <w:rPr>
          <w:sz w:val="72"/>
        </w:rPr>
        <w:t>Lego Robot Extravaganza</w:t>
      </w:r>
    </w:p>
    <w:p w:rsidR="006703E0" w:rsidRDefault="00587A1C">
      <w:r>
        <w:t xml:space="preserve">Come visit Oregon Tech to learn to program a Lego robot and be a part of the Senior Project Symposium!  You will complete three challenges: </w:t>
      </w:r>
    </w:p>
    <w:p w:rsidR="006703E0" w:rsidRDefault="00587A1C">
      <w:pPr>
        <w:numPr>
          <w:ilvl w:val="1"/>
          <w:numId w:val="1"/>
        </w:numPr>
        <w:ind w:hanging="359"/>
      </w:pPr>
      <w:r>
        <w:t>program the bot to stay on the table;</w:t>
      </w:r>
    </w:p>
    <w:p w:rsidR="006703E0" w:rsidRDefault="00587A1C">
      <w:pPr>
        <w:numPr>
          <w:ilvl w:val="1"/>
          <w:numId w:val="1"/>
        </w:numPr>
        <w:ind w:hanging="359"/>
      </w:pPr>
      <w:r>
        <w:t>avoid crashing into walls;</w:t>
      </w:r>
    </w:p>
    <w:p w:rsidR="006703E0" w:rsidRDefault="00587A1C">
      <w:pPr>
        <w:numPr>
          <w:ilvl w:val="1"/>
          <w:numId w:val="1"/>
        </w:numPr>
        <w:ind w:hanging="359"/>
      </w:pPr>
      <w:proofErr w:type="gramStart"/>
      <w:r>
        <w:t>color-match</w:t>
      </w:r>
      <w:proofErr w:type="gramEnd"/>
      <w:r>
        <w:t xml:space="preserve"> balls.</w:t>
      </w:r>
    </w:p>
    <w:p w:rsidR="006703E0" w:rsidRDefault="00587A1C">
      <w:r>
        <w:t xml:space="preserve">The event is </w:t>
      </w:r>
      <w:r>
        <w:rPr>
          <w:b/>
        </w:rPr>
        <w:t>free</w:t>
      </w:r>
      <w:r>
        <w:t>. Prizes will be presented to students who complete the challenges!</w:t>
      </w:r>
    </w:p>
    <w:p w:rsidR="006703E0" w:rsidRDefault="00587A1C">
      <w:pPr>
        <w:jc w:val="center"/>
      </w:pPr>
      <w:r>
        <w:rPr>
          <w:noProof/>
        </w:rPr>
        <w:drawing>
          <wp:inline distT="0" distB="0" distL="0" distR="0">
            <wp:extent cx="2257425" cy="1914525"/>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8"/>
                    <a:stretch>
                      <a:fillRect/>
                    </a:stretch>
                  </pic:blipFill>
                  <pic:spPr>
                    <a:xfrm>
                      <a:off x="0" y="0"/>
                      <a:ext cx="2257425" cy="1914525"/>
                    </a:xfrm>
                    <a:prstGeom prst="rect">
                      <a:avLst/>
                    </a:prstGeom>
                  </pic:spPr>
                </pic:pic>
              </a:graphicData>
            </a:graphic>
          </wp:inline>
        </w:drawing>
      </w:r>
    </w:p>
    <w:p w:rsidR="006703E0" w:rsidRDefault="00587A1C">
      <w:r>
        <w:rPr>
          <w:b/>
        </w:rPr>
        <w:t>When</w:t>
      </w:r>
      <w:r>
        <w:t>: Monday, May 20th, from 3 to 6:30pm</w:t>
      </w:r>
    </w:p>
    <w:p w:rsidR="006703E0" w:rsidRDefault="00587A1C">
      <w:r>
        <w:rPr>
          <w:b/>
        </w:rPr>
        <w:t>Where</w:t>
      </w:r>
      <w:r>
        <w:t xml:space="preserve">: </w:t>
      </w:r>
      <w:proofErr w:type="spellStart"/>
      <w:r>
        <w:t>Purvine</w:t>
      </w:r>
      <w:proofErr w:type="spellEnd"/>
      <w:r>
        <w:t xml:space="preserve"> Hall, Room 114</w:t>
      </w:r>
    </w:p>
    <w:p w:rsidR="006703E0" w:rsidRDefault="00587A1C">
      <w:r>
        <w:rPr>
          <w:b/>
        </w:rPr>
        <w:t>Who</w:t>
      </w:r>
      <w:r>
        <w:t>: Students from the Klamath Basin, grades 7 and above</w:t>
      </w:r>
    </w:p>
    <w:p w:rsidR="006703E0" w:rsidRDefault="00587A1C">
      <w:r>
        <w:rPr>
          <w:b/>
        </w:rPr>
        <w:t>What</w:t>
      </w:r>
      <w:r>
        <w:t xml:space="preserve">: Participants will visit the Senior </w:t>
      </w:r>
      <w:r>
        <w:t xml:space="preserve">Symposium in </w:t>
      </w:r>
      <w:proofErr w:type="spellStart"/>
      <w:r>
        <w:t>Purvine</w:t>
      </w:r>
      <w:proofErr w:type="spellEnd"/>
      <w:r>
        <w:t xml:space="preserve"> Hall from 3:00 - 4:00pm, program a Lego bot from 4:00 to 6:00pm, and participate in a social with drinks and snacks from 6:00 - 6:30pm. For more information, please go to </w:t>
      </w:r>
      <w:r>
        <w:rPr>
          <w:b/>
        </w:rPr>
        <w:t>www.oit.edu/epic</w:t>
      </w:r>
      <w:r>
        <w:t>.</w:t>
      </w:r>
    </w:p>
    <w:p w:rsidR="006703E0" w:rsidRDefault="006703E0"/>
    <w:p w:rsidR="006703E0" w:rsidRDefault="00587A1C">
      <w:r>
        <w:rPr>
          <w:sz w:val="20"/>
        </w:rPr>
        <w:t>Students are required to present the permissi</w:t>
      </w:r>
      <w:r>
        <w:rPr>
          <w:sz w:val="20"/>
        </w:rPr>
        <w:t>on slip below for admission. This event is hosted by students in the EPIC program at Oregon Tech</w:t>
      </w:r>
      <w:r>
        <w:t xml:space="preserve">. </w:t>
      </w:r>
      <w:r>
        <w:rPr>
          <w:sz w:val="20"/>
        </w:rPr>
        <w:t>We and Oregon Tech are not responsible for lost or stolen items. Please leave valuables at home.</w:t>
      </w:r>
      <w:bookmarkStart w:id="1" w:name="_GoBack"/>
      <w:bookmarkEnd w:id="1"/>
    </w:p>
    <w:sectPr w:rsidR="006703E0">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A1C" w:rsidRDefault="00587A1C">
      <w:pPr>
        <w:spacing w:line="240" w:lineRule="auto"/>
      </w:pPr>
      <w:r>
        <w:separator/>
      </w:r>
    </w:p>
  </w:endnote>
  <w:endnote w:type="continuationSeparator" w:id="0">
    <w:p w:rsidR="00587A1C" w:rsidRDefault="00587A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E0" w:rsidRDefault="00587A1C">
    <w:r>
      <w:t>_____</w:t>
    </w:r>
    <w:r w:rsidR="004C5104">
      <w:t xml:space="preserve">___________________________Cut </w:t>
    </w:r>
    <w:r>
      <w:t>Here_____________________________________</w:t>
    </w:r>
  </w:p>
  <w:p w:rsidR="006703E0" w:rsidRDefault="00587A1C">
    <w:r>
      <w:t>By signing this you are agreeing that your child is be allowed to attend Oregon Tech’s Senior Project Symposium and Lego Robot Extravaganza. You will provide your child</w:t>
    </w:r>
    <w:r>
      <w:t xml:space="preserve"> with transportation both to and from the event. Oregon Tech is not responsible for your child if they are lost or injured. Your signature also indicates permission to use your child’s photograph to promote this event.</w:t>
    </w:r>
  </w:p>
  <w:p w:rsidR="006703E0" w:rsidRDefault="006703E0"/>
  <w:p w:rsidR="006703E0" w:rsidRDefault="00587A1C">
    <w:pPr>
      <w:spacing w:line="240" w:lineRule="auto"/>
    </w:pPr>
    <w:r>
      <w:t>Parents Signature</w:t>
    </w:r>
    <w:proofErr w:type="gramStart"/>
    <w:r>
      <w:t>:_</w:t>
    </w:r>
    <w:proofErr w:type="gramEnd"/>
    <w:r>
      <w:t>_________________</w:t>
    </w:r>
    <w:r>
      <w:t>_____________________         Date:______________</w:t>
    </w:r>
  </w:p>
  <w:p w:rsidR="006703E0" w:rsidRDefault="006703E0"/>
  <w:p w:rsidR="006703E0" w:rsidRDefault="00587A1C">
    <w:r>
      <w:t>Child’s name</w:t>
    </w:r>
    <w:proofErr w:type="gramStart"/>
    <w:r>
      <w:t>:_</w:t>
    </w:r>
    <w:proofErr w:type="gramEnd"/>
    <w:r>
      <w:t>___________________________________________</w:t>
    </w:r>
  </w:p>
  <w:p w:rsidR="006703E0" w:rsidRDefault="006703E0"/>
  <w:p w:rsidR="006703E0" w:rsidRDefault="006703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A1C" w:rsidRDefault="00587A1C">
      <w:pPr>
        <w:spacing w:line="240" w:lineRule="auto"/>
      </w:pPr>
      <w:r>
        <w:separator/>
      </w:r>
    </w:p>
  </w:footnote>
  <w:footnote w:type="continuationSeparator" w:id="0">
    <w:p w:rsidR="00587A1C" w:rsidRDefault="00587A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61505"/>
    <w:multiLevelType w:val="multilevel"/>
    <w:tmpl w:val="3B4069C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703E0"/>
    <w:rsid w:val="004C5104"/>
    <w:rsid w:val="00533678"/>
    <w:rsid w:val="00587A1C"/>
    <w:rsid w:val="00670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4C51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104"/>
    <w:rPr>
      <w:rFonts w:ascii="Tahoma" w:eastAsia="Arial" w:hAnsi="Tahoma" w:cs="Tahoma"/>
      <w:color w:val="000000"/>
      <w:sz w:val="16"/>
      <w:szCs w:val="16"/>
    </w:rPr>
  </w:style>
  <w:style w:type="paragraph" w:styleId="Header">
    <w:name w:val="header"/>
    <w:basedOn w:val="Normal"/>
    <w:link w:val="HeaderChar"/>
    <w:uiPriority w:val="99"/>
    <w:unhideWhenUsed/>
    <w:rsid w:val="004C5104"/>
    <w:pPr>
      <w:tabs>
        <w:tab w:val="center" w:pos="4680"/>
        <w:tab w:val="right" w:pos="9360"/>
      </w:tabs>
      <w:spacing w:line="240" w:lineRule="auto"/>
    </w:pPr>
  </w:style>
  <w:style w:type="character" w:customStyle="1" w:styleId="HeaderChar">
    <w:name w:val="Header Char"/>
    <w:basedOn w:val="DefaultParagraphFont"/>
    <w:link w:val="Header"/>
    <w:uiPriority w:val="99"/>
    <w:rsid w:val="004C5104"/>
    <w:rPr>
      <w:rFonts w:ascii="Arial" w:eastAsia="Arial" w:hAnsi="Arial" w:cs="Arial"/>
      <w:color w:val="000000"/>
    </w:rPr>
  </w:style>
  <w:style w:type="paragraph" w:styleId="Footer">
    <w:name w:val="footer"/>
    <w:basedOn w:val="Normal"/>
    <w:link w:val="FooterChar"/>
    <w:uiPriority w:val="99"/>
    <w:unhideWhenUsed/>
    <w:rsid w:val="004C5104"/>
    <w:pPr>
      <w:tabs>
        <w:tab w:val="center" w:pos="4680"/>
        <w:tab w:val="right" w:pos="9360"/>
      </w:tabs>
      <w:spacing w:line="240" w:lineRule="auto"/>
    </w:pPr>
  </w:style>
  <w:style w:type="character" w:customStyle="1" w:styleId="FooterChar">
    <w:name w:val="Footer Char"/>
    <w:basedOn w:val="DefaultParagraphFont"/>
    <w:link w:val="Footer"/>
    <w:uiPriority w:val="99"/>
    <w:rsid w:val="004C5104"/>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4C51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104"/>
    <w:rPr>
      <w:rFonts w:ascii="Tahoma" w:eastAsia="Arial" w:hAnsi="Tahoma" w:cs="Tahoma"/>
      <w:color w:val="000000"/>
      <w:sz w:val="16"/>
      <w:szCs w:val="16"/>
    </w:rPr>
  </w:style>
  <w:style w:type="paragraph" w:styleId="Header">
    <w:name w:val="header"/>
    <w:basedOn w:val="Normal"/>
    <w:link w:val="HeaderChar"/>
    <w:uiPriority w:val="99"/>
    <w:unhideWhenUsed/>
    <w:rsid w:val="004C5104"/>
    <w:pPr>
      <w:tabs>
        <w:tab w:val="center" w:pos="4680"/>
        <w:tab w:val="right" w:pos="9360"/>
      </w:tabs>
      <w:spacing w:line="240" w:lineRule="auto"/>
    </w:pPr>
  </w:style>
  <w:style w:type="character" w:customStyle="1" w:styleId="HeaderChar">
    <w:name w:val="Header Char"/>
    <w:basedOn w:val="DefaultParagraphFont"/>
    <w:link w:val="Header"/>
    <w:uiPriority w:val="99"/>
    <w:rsid w:val="004C5104"/>
    <w:rPr>
      <w:rFonts w:ascii="Arial" w:eastAsia="Arial" w:hAnsi="Arial" w:cs="Arial"/>
      <w:color w:val="000000"/>
    </w:rPr>
  </w:style>
  <w:style w:type="paragraph" w:styleId="Footer">
    <w:name w:val="footer"/>
    <w:basedOn w:val="Normal"/>
    <w:link w:val="FooterChar"/>
    <w:uiPriority w:val="99"/>
    <w:unhideWhenUsed/>
    <w:rsid w:val="004C5104"/>
    <w:pPr>
      <w:tabs>
        <w:tab w:val="center" w:pos="4680"/>
        <w:tab w:val="right" w:pos="9360"/>
      </w:tabs>
      <w:spacing w:line="240" w:lineRule="auto"/>
    </w:pPr>
  </w:style>
  <w:style w:type="character" w:customStyle="1" w:styleId="FooterChar">
    <w:name w:val="Footer Char"/>
    <w:basedOn w:val="DefaultParagraphFont"/>
    <w:link w:val="Footer"/>
    <w:uiPriority w:val="99"/>
    <w:rsid w:val="004C5104"/>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EPIC Lego flyer.docx</vt:lpstr>
    </vt:vector>
  </TitlesOfParts>
  <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EPIC Lego flyer.docx</dc:title>
  <dc:creator>Cristina Negoita</dc:creator>
  <cp:lastModifiedBy>Cristina Negoita</cp:lastModifiedBy>
  <cp:revision>2</cp:revision>
  <cp:lastPrinted>2013-04-17T18:09:00Z</cp:lastPrinted>
  <dcterms:created xsi:type="dcterms:W3CDTF">2013-04-17T18:19:00Z</dcterms:created>
  <dcterms:modified xsi:type="dcterms:W3CDTF">2013-04-17T18:19:00Z</dcterms:modified>
</cp:coreProperties>
</file>