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DA" w:rsidRDefault="000270C0" w:rsidP="00B36B0E">
      <w:pPr>
        <w:pStyle w:val="BodyTextIndent"/>
        <w:tabs>
          <w:tab w:val="left" w:pos="4518"/>
        </w:tabs>
        <w:ind w:left="0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Search Committee members should follow the</w:t>
      </w:r>
      <w:r w:rsidR="00C84542">
        <w:rPr>
          <w:rFonts w:ascii="Calibri Light" w:hAnsi="Calibri Light" w:cs="Calibri Light"/>
          <w:sz w:val="22"/>
          <w:szCs w:val="22"/>
        </w:rPr>
        <w:t xml:space="preserve"> HR training</w:t>
      </w:r>
      <w:r>
        <w:rPr>
          <w:rFonts w:ascii="Calibri Light" w:hAnsi="Calibri Light" w:cs="Calibri Light"/>
          <w:sz w:val="22"/>
          <w:szCs w:val="22"/>
        </w:rPr>
        <w:t xml:space="preserve"> recommenda</w:t>
      </w:r>
      <w:r w:rsidR="00C84542">
        <w:rPr>
          <w:rFonts w:ascii="Calibri Light" w:hAnsi="Calibri Light" w:cs="Calibri Light"/>
          <w:sz w:val="22"/>
          <w:szCs w:val="22"/>
        </w:rPr>
        <w:t>tions for interviews</w:t>
      </w:r>
      <w:r>
        <w:rPr>
          <w:rFonts w:ascii="Calibri Light" w:hAnsi="Calibri Light" w:cs="Calibri Light"/>
          <w:sz w:val="22"/>
          <w:szCs w:val="22"/>
        </w:rPr>
        <w:t>. It is highly recommended that the Search Committe</w:t>
      </w:r>
      <w:r w:rsidR="006A1D3D">
        <w:rPr>
          <w:rFonts w:ascii="Calibri Light" w:hAnsi="Calibri Light" w:cs="Calibri Light"/>
          <w:sz w:val="22"/>
          <w:szCs w:val="22"/>
        </w:rPr>
        <w:t xml:space="preserve">e members take notes </w:t>
      </w:r>
      <w:r w:rsidR="008056A3">
        <w:rPr>
          <w:rFonts w:ascii="Calibri Light" w:hAnsi="Calibri Light" w:cs="Calibri Light"/>
          <w:sz w:val="22"/>
          <w:szCs w:val="22"/>
        </w:rPr>
        <w:t xml:space="preserve">during </w:t>
      </w:r>
      <w:r w:rsidR="006A1D3D">
        <w:rPr>
          <w:rFonts w:ascii="Calibri Light" w:hAnsi="Calibri Light" w:cs="Calibri Light"/>
          <w:sz w:val="22"/>
          <w:szCs w:val="22"/>
        </w:rPr>
        <w:t xml:space="preserve">both the phone/Skype and on-site </w:t>
      </w:r>
      <w:r>
        <w:rPr>
          <w:rFonts w:ascii="Calibri Light" w:hAnsi="Calibri Light" w:cs="Calibri Light"/>
          <w:sz w:val="22"/>
          <w:szCs w:val="22"/>
        </w:rPr>
        <w:t>inte</w:t>
      </w:r>
      <w:r w:rsidR="00C84542">
        <w:rPr>
          <w:rFonts w:ascii="Calibri Light" w:hAnsi="Calibri Light" w:cs="Calibri Light"/>
          <w:sz w:val="22"/>
          <w:szCs w:val="22"/>
        </w:rPr>
        <w:t>rview</w:t>
      </w:r>
      <w:r w:rsidR="006A1D3D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0543DA">
        <w:rPr>
          <w:rFonts w:ascii="Calibri Light" w:hAnsi="Calibri Light" w:cs="Calibri Light"/>
          <w:sz w:val="22"/>
          <w:szCs w:val="22"/>
        </w:rPr>
        <w:t xml:space="preserve">For </w:t>
      </w:r>
      <w:r w:rsidR="000543DA" w:rsidRPr="000543DA">
        <w:rPr>
          <w:rFonts w:ascii="Calibri Light" w:hAnsi="Calibri Light" w:cs="Calibri Light"/>
          <w:sz w:val="22"/>
          <w:szCs w:val="22"/>
          <w:u w:val="single"/>
        </w:rPr>
        <w:t>the top three candidates</w:t>
      </w:r>
      <w:r w:rsidR="000543DA">
        <w:rPr>
          <w:rFonts w:ascii="Calibri Light" w:hAnsi="Calibri Light" w:cs="Calibri Light"/>
          <w:sz w:val="22"/>
          <w:szCs w:val="22"/>
        </w:rPr>
        <w:t xml:space="preserve"> and </w:t>
      </w:r>
      <w:r w:rsidR="000543DA" w:rsidRPr="000543DA">
        <w:rPr>
          <w:rFonts w:ascii="Calibri Light" w:hAnsi="Calibri Light" w:cs="Calibri Light"/>
          <w:sz w:val="22"/>
          <w:szCs w:val="22"/>
          <w:u w:val="single"/>
        </w:rPr>
        <w:t>after</w:t>
      </w:r>
      <w:r w:rsidR="000543DA">
        <w:rPr>
          <w:rFonts w:ascii="Calibri Light" w:hAnsi="Calibri Light" w:cs="Calibri Light"/>
          <w:sz w:val="22"/>
          <w:szCs w:val="22"/>
        </w:rPr>
        <w:t xml:space="preserve"> all on-site visits are completed, the Search Committee should meet and deliberate on Strengths/Weaknesses and provide their summative evaluation in the form below. This </w:t>
      </w:r>
      <w:r>
        <w:rPr>
          <w:rFonts w:ascii="Calibri Light" w:hAnsi="Calibri Light" w:cs="Calibri Light"/>
          <w:sz w:val="22"/>
          <w:szCs w:val="22"/>
        </w:rPr>
        <w:t>doc</w:t>
      </w:r>
      <w:r w:rsidR="00C84542">
        <w:rPr>
          <w:rFonts w:ascii="Calibri Light" w:hAnsi="Calibri Light" w:cs="Calibri Light"/>
          <w:sz w:val="22"/>
          <w:szCs w:val="22"/>
        </w:rPr>
        <w:t xml:space="preserve">umentation provides Chairs and Deans necessary </w:t>
      </w:r>
      <w:r w:rsidR="000543DA">
        <w:rPr>
          <w:rFonts w:ascii="Calibri Light" w:hAnsi="Calibri Light" w:cs="Calibri Light"/>
          <w:sz w:val="22"/>
          <w:szCs w:val="22"/>
        </w:rPr>
        <w:t>information in their review of the candidates.</w:t>
      </w:r>
    </w:p>
    <w:p w:rsidR="00B36B0E" w:rsidRDefault="00B36B0E" w:rsidP="00152CF7">
      <w:pPr>
        <w:pStyle w:val="BodyTextIndent"/>
        <w:tabs>
          <w:tab w:val="left" w:pos="4518"/>
        </w:tabs>
        <w:ind w:left="0"/>
        <w:rPr>
          <w:rFonts w:ascii="Calibri Light" w:hAnsi="Calibri Light" w:cs="Calibri Light"/>
          <w:b/>
          <w:sz w:val="22"/>
          <w:szCs w:val="22"/>
        </w:rPr>
      </w:pPr>
    </w:p>
    <w:p w:rsidR="00152CF7" w:rsidRDefault="00152CF7" w:rsidP="00B36B0E">
      <w:pPr>
        <w:pStyle w:val="BodyTextIndent"/>
        <w:tabs>
          <w:tab w:val="left" w:pos="4518"/>
        </w:tabs>
        <w:ind w:left="0"/>
        <w:jc w:val="center"/>
        <w:rPr>
          <w:rFonts w:ascii="Calibri Light" w:hAnsi="Calibri Light" w:cs="Calibri Light"/>
          <w:b/>
          <w:color w:val="002060"/>
          <w:sz w:val="22"/>
          <w:szCs w:val="22"/>
        </w:rPr>
      </w:pPr>
      <w:r w:rsidRPr="00152CF7">
        <w:rPr>
          <w:rFonts w:ascii="Calibri Light" w:hAnsi="Calibri Light" w:cs="Calibri Light"/>
          <w:b/>
          <w:sz w:val="22"/>
          <w:szCs w:val="22"/>
        </w:rPr>
        <w:t xml:space="preserve">This </w:t>
      </w:r>
      <w:r w:rsidR="00B36B0E">
        <w:rPr>
          <w:rFonts w:ascii="Calibri Light" w:hAnsi="Calibri Light" w:cs="Calibri Light"/>
          <w:b/>
          <w:sz w:val="22"/>
          <w:szCs w:val="22"/>
        </w:rPr>
        <w:t>form</w:t>
      </w:r>
      <w:r w:rsidRPr="00152CF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36B0E">
        <w:rPr>
          <w:rFonts w:ascii="Calibri Light" w:hAnsi="Calibri Light" w:cs="Calibri Light"/>
          <w:b/>
          <w:sz w:val="22"/>
          <w:szCs w:val="22"/>
          <w:u w:val="single"/>
        </w:rPr>
        <w:t>must</w:t>
      </w:r>
      <w:r w:rsidRPr="00152CF7">
        <w:rPr>
          <w:rFonts w:ascii="Calibri Light" w:hAnsi="Calibri Light" w:cs="Calibri Light"/>
          <w:b/>
          <w:sz w:val="22"/>
          <w:szCs w:val="22"/>
        </w:rPr>
        <w:t xml:space="preserve"> be signed by </w:t>
      </w:r>
      <w:r w:rsidR="00C84542" w:rsidRPr="00152CF7">
        <w:rPr>
          <w:rFonts w:ascii="Calibri Light" w:hAnsi="Calibri Light" w:cs="Calibri Light"/>
          <w:b/>
          <w:sz w:val="22"/>
          <w:szCs w:val="22"/>
        </w:rPr>
        <w:t xml:space="preserve">OR received via email from </w:t>
      </w:r>
      <w:r w:rsidRPr="00152CF7">
        <w:rPr>
          <w:rFonts w:ascii="Calibri Light" w:hAnsi="Calibri Light" w:cs="Calibri Light"/>
          <w:b/>
          <w:sz w:val="22"/>
          <w:szCs w:val="22"/>
        </w:rPr>
        <w:t xml:space="preserve">the </w:t>
      </w:r>
      <w:r w:rsidR="00C84542">
        <w:rPr>
          <w:rFonts w:ascii="Calibri Light" w:hAnsi="Calibri Light" w:cs="Calibri Light"/>
          <w:b/>
          <w:sz w:val="22"/>
          <w:szCs w:val="22"/>
        </w:rPr>
        <w:t>Search Committee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84542">
        <w:rPr>
          <w:rFonts w:ascii="Calibri Light" w:hAnsi="Calibri Light" w:cs="Calibri Light"/>
          <w:b/>
          <w:sz w:val="22"/>
          <w:szCs w:val="22"/>
        </w:rPr>
        <w:t>Chair.</w:t>
      </w:r>
    </w:p>
    <w:p w:rsidR="00152CF7" w:rsidRDefault="00152CF7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510"/>
        <w:gridCol w:w="1800"/>
        <w:gridCol w:w="4058"/>
      </w:tblGrid>
      <w:tr w:rsidR="00B36B0E" w:rsidTr="00B36B0E">
        <w:trPr>
          <w:trHeight w:val="342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36B0E" w:rsidRDefault="00B36B0E" w:rsidP="00B36B0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Department:</w:t>
            </w:r>
          </w:p>
        </w:tc>
        <w:tc>
          <w:tcPr>
            <w:tcW w:w="9368" w:type="dxa"/>
            <w:gridSpan w:val="3"/>
            <w:tcBorders>
              <w:bottom w:val="single" w:sz="4" w:space="0" w:color="auto"/>
            </w:tcBorders>
          </w:tcPr>
          <w:p w:rsidR="00B36B0E" w:rsidRDefault="00B36B0E" w:rsidP="00B36B0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36B0E" w:rsidTr="00B36B0E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36B0E" w:rsidRDefault="00B36B0E" w:rsidP="000E156A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Position Title: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36B0E" w:rsidRDefault="00B36B0E" w:rsidP="000E156A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6B0E" w:rsidRDefault="00B36B0E" w:rsidP="000E156A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Position Number: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B36B0E" w:rsidRDefault="00B36B0E" w:rsidP="000E156A">
            <w:pPr>
              <w:tabs>
                <w:tab w:val="left" w:pos="4518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7B1A56" w:rsidRPr="00152CF7" w:rsidRDefault="007B1A56" w:rsidP="000E156A">
      <w:pPr>
        <w:pStyle w:val="BodyTextIndent"/>
        <w:tabs>
          <w:tab w:val="left" w:pos="4518"/>
        </w:tabs>
        <w:ind w:left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E2FC7" w:rsidRPr="00152CF7" w:rsidRDefault="006E2FC7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b/>
          <w:sz w:val="22"/>
          <w:szCs w:val="22"/>
          <w:u w:val="single"/>
        </w:rPr>
        <w:t>Name (City, State)</w:t>
      </w:r>
    </w:p>
    <w:p w:rsidR="006E2FC7" w:rsidRPr="00152CF7" w:rsidRDefault="002864E5" w:rsidP="000E156A">
      <w:pPr>
        <w:tabs>
          <w:tab w:val="left" w:pos="-1440"/>
          <w:tab w:val="left" w:pos="-72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Strengths:</w:t>
      </w:r>
    </w:p>
    <w:p w:rsidR="002864E5" w:rsidRPr="00152CF7" w:rsidRDefault="002864E5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Weaknesses:</w:t>
      </w:r>
    </w:p>
    <w:p w:rsidR="002864E5" w:rsidRDefault="002864E5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C84542" w:rsidRDefault="00C84542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C84542" w:rsidRDefault="00C84542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543DA" w:rsidRPr="00152CF7" w:rsidRDefault="000543DA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E2FC7" w:rsidRPr="00152CF7" w:rsidRDefault="006E2FC7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b/>
          <w:sz w:val="22"/>
          <w:szCs w:val="22"/>
          <w:u w:val="single"/>
        </w:rPr>
        <w:t>Name (City, State)</w:t>
      </w:r>
    </w:p>
    <w:p w:rsidR="002864E5" w:rsidRPr="00152CF7" w:rsidRDefault="002864E5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Strengths:</w:t>
      </w:r>
    </w:p>
    <w:p w:rsidR="002864E5" w:rsidRPr="00152CF7" w:rsidRDefault="002864E5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Weaknesses:</w:t>
      </w:r>
    </w:p>
    <w:p w:rsidR="006E2FC7" w:rsidRDefault="006E2FC7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0543DA" w:rsidRDefault="000543DA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0543DA" w:rsidRDefault="000543DA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0543DA" w:rsidRPr="00152CF7" w:rsidRDefault="000543DA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6E2FC7" w:rsidRPr="00152CF7" w:rsidRDefault="006E2FC7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b/>
          <w:sz w:val="22"/>
          <w:szCs w:val="22"/>
          <w:u w:val="single"/>
        </w:rPr>
        <w:t>Name (City, State)</w:t>
      </w:r>
    </w:p>
    <w:p w:rsidR="002864E5" w:rsidRPr="00152CF7" w:rsidRDefault="002864E5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Strengths:</w:t>
      </w:r>
    </w:p>
    <w:p w:rsidR="00B026DD" w:rsidRPr="00152CF7" w:rsidRDefault="002864E5" w:rsidP="00B026DD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Weaknesses:</w:t>
      </w:r>
    </w:p>
    <w:p w:rsidR="007B1A56" w:rsidRPr="00152CF7" w:rsidRDefault="007B1A56" w:rsidP="000E156A">
      <w:pPr>
        <w:tabs>
          <w:tab w:val="left" w:pos="-1440"/>
          <w:tab w:val="left" w:pos="-720"/>
          <w:tab w:val="left" w:pos="0"/>
          <w:tab w:val="left" w:pos="1440"/>
          <w:tab w:val="left" w:pos="4518"/>
          <w:tab w:val="left" w:pos="5040"/>
          <w:tab w:val="left" w:pos="6840"/>
          <w:tab w:val="left" w:pos="8640"/>
          <w:tab w:val="left" w:pos="9360"/>
        </w:tabs>
        <w:rPr>
          <w:rFonts w:ascii="Calibri Light" w:hAnsi="Calibri Light" w:cs="Calibri Light"/>
          <w:sz w:val="22"/>
          <w:szCs w:val="22"/>
        </w:rPr>
      </w:pPr>
    </w:p>
    <w:p w:rsidR="007B1A56" w:rsidRDefault="007B1A56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p w:rsidR="000543DA" w:rsidRDefault="000543DA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p w:rsidR="000543DA" w:rsidRPr="00152CF7" w:rsidRDefault="000543DA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p w:rsidR="00C84542" w:rsidRDefault="00C84542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Search Committee</w:t>
      </w:r>
      <w:r w:rsidR="00D96AC0" w:rsidRPr="00152CF7">
        <w:rPr>
          <w:rFonts w:ascii="Calibri Light" w:hAnsi="Calibri Light" w:cs="Calibri Light"/>
          <w:sz w:val="22"/>
          <w:szCs w:val="22"/>
        </w:rPr>
        <w:t xml:space="preserve"> Chair</w:t>
      </w:r>
      <w:r w:rsidR="00E15DCD" w:rsidRPr="00152CF7">
        <w:rPr>
          <w:rFonts w:ascii="Calibri Light" w:hAnsi="Calibri Light" w:cs="Calibri Light"/>
          <w:sz w:val="22"/>
          <w:szCs w:val="22"/>
        </w:rPr>
        <w:t xml:space="preserve"> </w:t>
      </w:r>
    </w:p>
    <w:p w:rsidR="00C84542" w:rsidRDefault="00C84542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p w:rsidR="00C84542" w:rsidRDefault="00E15DCD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Signature:  _______________________</w:t>
      </w:r>
      <w:r w:rsidR="00B57D7E" w:rsidRPr="00152CF7">
        <w:rPr>
          <w:rFonts w:ascii="Calibri Light" w:hAnsi="Calibri Light" w:cs="Calibri Light"/>
          <w:sz w:val="22"/>
          <w:szCs w:val="22"/>
        </w:rPr>
        <w:t xml:space="preserve">___________ </w:t>
      </w:r>
      <w:r w:rsidR="00152CF7" w:rsidRPr="00152CF7">
        <w:rPr>
          <w:rFonts w:ascii="Calibri Light" w:hAnsi="Calibri Light" w:cs="Calibri Light"/>
          <w:sz w:val="22"/>
          <w:szCs w:val="22"/>
        </w:rPr>
        <w:tab/>
      </w:r>
    </w:p>
    <w:p w:rsidR="00C84542" w:rsidRDefault="00C84542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p w:rsidR="00C84542" w:rsidRDefault="00C84542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</w:p>
    <w:p w:rsidR="00E15DCD" w:rsidRPr="00152CF7" w:rsidRDefault="00B57D7E" w:rsidP="000E156A">
      <w:pPr>
        <w:tabs>
          <w:tab w:val="left" w:pos="4518"/>
        </w:tabs>
        <w:rPr>
          <w:rFonts w:ascii="Calibri Light" w:hAnsi="Calibri Light" w:cs="Calibri Light"/>
          <w:sz w:val="22"/>
          <w:szCs w:val="22"/>
        </w:rPr>
      </w:pPr>
      <w:r w:rsidRPr="00152CF7">
        <w:rPr>
          <w:rFonts w:ascii="Calibri Light" w:hAnsi="Calibri Light" w:cs="Calibri Light"/>
          <w:sz w:val="22"/>
          <w:szCs w:val="22"/>
        </w:rPr>
        <w:t>Date___</w:t>
      </w:r>
      <w:r w:rsidR="00152CF7" w:rsidRPr="00152CF7">
        <w:rPr>
          <w:rFonts w:ascii="Calibri Light" w:hAnsi="Calibri Light" w:cs="Calibri Light"/>
          <w:sz w:val="22"/>
          <w:szCs w:val="22"/>
        </w:rPr>
        <w:t>_________________________</w:t>
      </w:r>
      <w:r w:rsidR="00152CF7">
        <w:rPr>
          <w:rFonts w:ascii="Calibri Light" w:hAnsi="Calibri Light" w:cs="Calibri Light"/>
          <w:sz w:val="22"/>
          <w:szCs w:val="22"/>
        </w:rPr>
        <w:t>_</w:t>
      </w:r>
    </w:p>
    <w:sectPr w:rsidR="00E15DCD" w:rsidRPr="00152CF7" w:rsidSect="008802A0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576" w:right="576" w:bottom="576" w:left="576" w:header="540" w:footer="36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73" w:rsidRDefault="009F1273">
      <w:r>
        <w:separator/>
      </w:r>
    </w:p>
  </w:endnote>
  <w:endnote w:type="continuationSeparator" w:id="0">
    <w:p w:rsidR="009F1273" w:rsidRDefault="009F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ZapfDingbats">
    <w:altName w:val="Monotype Sor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B5" w:rsidRDefault="00963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63EB5" w:rsidRDefault="00963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B5" w:rsidRPr="000E156A" w:rsidRDefault="00660257" w:rsidP="000E156A">
    <w:pPr>
      <w:tabs>
        <w:tab w:val="center" w:pos="4680"/>
        <w:tab w:val="right" w:pos="9360"/>
      </w:tabs>
      <w:rPr>
        <w:rFonts w:ascii="Calibri Light" w:eastAsia="Calibri" w:hAnsi="Calibri Light"/>
        <w:sz w:val="18"/>
        <w:szCs w:val="18"/>
      </w:rPr>
    </w:pPr>
    <w:r>
      <w:rPr>
        <w:rFonts w:ascii="Calibri Light" w:eastAsia="Calibri" w:hAnsi="Calibri Light"/>
        <w:sz w:val="18"/>
        <w:szCs w:val="18"/>
      </w:rPr>
      <w:t>February</w:t>
    </w:r>
    <w:r w:rsidRPr="000E156A">
      <w:rPr>
        <w:rFonts w:ascii="Calibri Light" w:eastAsia="Calibri" w:hAnsi="Calibri Light"/>
        <w:sz w:val="18"/>
        <w:szCs w:val="18"/>
      </w:rPr>
      <w:t xml:space="preserve"> </w:t>
    </w:r>
    <w:r w:rsidR="00D96AC0" w:rsidRPr="000E156A">
      <w:rPr>
        <w:rFonts w:ascii="Calibri Light" w:eastAsia="Calibri" w:hAnsi="Calibri Light"/>
        <w:sz w:val="18"/>
        <w:szCs w:val="18"/>
      </w:rPr>
      <w:t>2018</w:t>
    </w:r>
    <w:r w:rsidR="00272BF0" w:rsidRPr="000E156A">
      <w:rPr>
        <w:rFonts w:ascii="Calibri Light" w:hAnsi="Calibri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B5" w:rsidRDefault="00963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73" w:rsidRDefault="009F1273">
      <w:r>
        <w:separator/>
      </w:r>
    </w:p>
  </w:footnote>
  <w:footnote w:type="continuationSeparator" w:id="0">
    <w:p w:rsidR="009F1273" w:rsidRDefault="009F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A" w:rsidRDefault="000E156A" w:rsidP="00FA285F">
    <w:pPr>
      <w:pStyle w:val="Header"/>
      <w:ind w:firstLine="4320"/>
      <w:jc w:val="right"/>
      <w:rPr>
        <w:rFonts w:ascii="Calibri Light" w:eastAsia="MS Mincho" w:hAnsi="Calibri Light" w:cs="ZapfDingbats"/>
        <w:b/>
        <w:sz w:val="36"/>
        <w:szCs w:val="36"/>
      </w:rPr>
    </w:pPr>
    <w:r w:rsidRPr="000E156A">
      <w:rPr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-53212</wp:posOffset>
          </wp:positionV>
          <wp:extent cx="3050540" cy="628015"/>
          <wp:effectExtent l="0" t="0" r="0" b="635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AC0" w:rsidRPr="000E156A">
      <w:rPr>
        <w:rFonts w:ascii="Calibri Light" w:eastAsia="MS Mincho" w:hAnsi="Calibri Light" w:cs="ZapfDingbats"/>
        <w:b/>
        <w:sz w:val="36"/>
        <w:szCs w:val="36"/>
      </w:rPr>
      <w:t>INTERVIEW</w:t>
    </w:r>
    <w:r w:rsidR="005F25F2">
      <w:rPr>
        <w:rFonts w:ascii="Calibri Light" w:eastAsia="MS Mincho" w:hAnsi="Calibri Light" w:cs="ZapfDingbats"/>
        <w:b/>
        <w:sz w:val="36"/>
        <w:szCs w:val="36"/>
      </w:rPr>
      <w:t xml:space="preserve"> FEEDBACK</w:t>
    </w:r>
  </w:p>
  <w:p w:rsidR="008802A0" w:rsidRDefault="005F25F2" w:rsidP="00FA285F">
    <w:pPr>
      <w:pStyle w:val="Header"/>
      <w:ind w:firstLine="4320"/>
      <w:jc w:val="right"/>
      <w:rPr>
        <w:rFonts w:ascii="Calibri Light" w:eastAsia="MS Mincho" w:hAnsi="Calibri Light" w:cs="ZapfDingbats"/>
        <w:b/>
        <w:sz w:val="36"/>
        <w:szCs w:val="36"/>
      </w:rPr>
    </w:pPr>
    <w:r>
      <w:rPr>
        <w:rFonts w:ascii="Calibri Light" w:eastAsia="MS Mincho" w:hAnsi="Calibri Light" w:cs="ZapfDingbats"/>
        <w:b/>
        <w:sz w:val="36"/>
        <w:szCs w:val="36"/>
      </w:rPr>
      <w:t>Faculty Recruitment</w:t>
    </w:r>
  </w:p>
  <w:p w:rsidR="000E156A" w:rsidRPr="000E156A" w:rsidRDefault="000E156A" w:rsidP="00FA285F">
    <w:pPr>
      <w:pStyle w:val="Header"/>
      <w:ind w:firstLine="4320"/>
      <w:jc w:val="right"/>
      <w:rPr>
        <w:rFonts w:ascii="Calibri Light" w:eastAsia="MS Mincho" w:hAnsi="Calibri Light" w:cs="ZapfDingbats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40"/>
    <w:rsid w:val="000059D4"/>
    <w:rsid w:val="00023286"/>
    <w:rsid w:val="000270C0"/>
    <w:rsid w:val="000543DA"/>
    <w:rsid w:val="000C6297"/>
    <w:rsid w:val="000E156A"/>
    <w:rsid w:val="000E3335"/>
    <w:rsid w:val="001008C8"/>
    <w:rsid w:val="0015034F"/>
    <w:rsid w:val="00152CF7"/>
    <w:rsid w:val="001903A4"/>
    <w:rsid w:val="00272BF0"/>
    <w:rsid w:val="002864E5"/>
    <w:rsid w:val="0032005E"/>
    <w:rsid w:val="00395DEB"/>
    <w:rsid w:val="003C3C48"/>
    <w:rsid w:val="00421BEC"/>
    <w:rsid w:val="00432D45"/>
    <w:rsid w:val="004E38AC"/>
    <w:rsid w:val="004E74FB"/>
    <w:rsid w:val="004F32C4"/>
    <w:rsid w:val="004F4A00"/>
    <w:rsid w:val="005673D6"/>
    <w:rsid w:val="005A0BF9"/>
    <w:rsid w:val="005A4BF7"/>
    <w:rsid w:val="005E4F1E"/>
    <w:rsid w:val="005F25F2"/>
    <w:rsid w:val="00613F39"/>
    <w:rsid w:val="00660257"/>
    <w:rsid w:val="00661501"/>
    <w:rsid w:val="006916B8"/>
    <w:rsid w:val="006A1D3D"/>
    <w:rsid w:val="006E2FC7"/>
    <w:rsid w:val="006E5038"/>
    <w:rsid w:val="007048D1"/>
    <w:rsid w:val="007B1A56"/>
    <w:rsid w:val="008056A3"/>
    <w:rsid w:val="008802A0"/>
    <w:rsid w:val="008C663C"/>
    <w:rsid w:val="008D1CE3"/>
    <w:rsid w:val="00922FA7"/>
    <w:rsid w:val="00963EB5"/>
    <w:rsid w:val="009F1273"/>
    <w:rsid w:val="00A11941"/>
    <w:rsid w:val="00A324A8"/>
    <w:rsid w:val="00A95003"/>
    <w:rsid w:val="00B026DD"/>
    <w:rsid w:val="00B103AB"/>
    <w:rsid w:val="00B107BE"/>
    <w:rsid w:val="00B36B0E"/>
    <w:rsid w:val="00B57D7E"/>
    <w:rsid w:val="00B9254D"/>
    <w:rsid w:val="00C173E7"/>
    <w:rsid w:val="00C2579A"/>
    <w:rsid w:val="00C84542"/>
    <w:rsid w:val="00C85FA2"/>
    <w:rsid w:val="00CF3058"/>
    <w:rsid w:val="00D509A4"/>
    <w:rsid w:val="00D577EE"/>
    <w:rsid w:val="00D67640"/>
    <w:rsid w:val="00D96AC0"/>
    <w:rsid w:val="00DA69AF"/>
    <w:rsid w:val="00DC632A"/>
    <w:rsid w:val="00DF13E7"/>
    <w:rsid w:val="00E15DCD"/>
    <w:rsid w:val="00E55BE7"/>
    <w:rsid w:val="00FA285F"/>
    <w:rsid w:val="00FA3A44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3E14E"/>
  <w15:chartTrackingRefBased/>
  <w15:docId w15:val="{FB2B0034-3B62-4C34-B767-B84447A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DC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32A"/>
  </w:style>
  <w:style w:type="character" w:styleId="Hyperlink">
    <w:name w:val="Hyperlink"/>
    <w:rsid w:val="00DC632A"/>
    <w:rPr>
      <w:color w:val="0563C1"/>
      <w:u w:val="single"/>
    </w:rPr>
  </w:style>
  <w:style w:type="character" w:customStyle="1" w:styleId="BodyTextIndentChar">
    <w:name w:val="Body Text Indent Char"/>
    <w:link w:val="BodyTextIndent"/>
    <w:rsid w:val="00DC632A"/>
    <w:rPr>
      <w:sz w:val="24"/>
    </w:rPr>
  </w:style>
  <w:style w:type="table" w:styleId="TableGrid">
    <w:name w:val="Table Grid"/>
    <w:basedOn w:val="TableNormal"/>
    <w:rsid w:val="00DC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E301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3">
    <w:name w:val="Grid Table 3"/>
    <w:basedOn w:val="TableNormal"/>
    <w:uiPriority w:val="48"/>
    <w:rsid w:val="00FE301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Title">
    <w:name w:val="Title"/>
    <w:basedOn w:val="Normal"/>
    <w:link w:val="TitleChar"/>
    <w:qFormat/>
    <w:rsid w:val="00C85FA2"/>
    <w:pPr>
      <w:jc w:val="center"/>
    </w:pPr>
    <w:rPr>
      <w:b/>
      <w:sz w:val="24"/>
      <w:u w:val="single"/>
    </w:rPr>
  </w:style>
  <w:style w:type="character" w:customStyle="1" w:styleId="TitleChar">
    <w:name w:val="Title Char"/>
    <w:link w:val="Title"/>
    <w:rsid w:val="00C85FA2"/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D96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6A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F223DC2C16A4595626A15BEAF0FD9" ma:contentTypeVersion="0" ma:contentTypeDescription="Create a new document." ma:contentTypeScope="" ma:versionID="a05f97adc484f36f6964233d6bf881be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18699-8C10-48F9-8DEF-DABE5E994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4FEF88-A100-4000-B321-DB834BC03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01939-4E1A-4722-9B28-0A04E88D9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</vt:lpstr>
    </vt:vector>
  </TitlesOfParts>
  <Company>Washington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Rebecca Armstrong</dc:creator>
  <cp:keywords/>
  <dc:description/>
  <cp:lastModifiedBy>Kim Cholewinski</cp:lastModifiedBy>
  <cp:revision>4</cp:revision>
  <dcterms:created xsi:type="dcterms:W3CDTF">2018-02-28T20:57:00Z</dcterms:created>
  <dcterms:modified xsi:type="dcterms:W3CDTF">2018-03-12T21:33:00Z</dcterms:modified>
</cp:coreProperties>
</file>