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148" w:rsidRPr="00E16148" w:rsidRDefault="00E16148" w:rsidP="00E16148">
      <w:pPr>
        <w:spacing w:after="225" w:line="240" w:lineRule="auto"/>
        <w:outlineLvl w:val="0"/>
        <w:rPr>
          <w:rFonts w:ascii="Helvetica" w:eastAsia="Times New Roman" w:hAnsi="Helvetica" w:cs="Helvetica"/>
          <w:b/>
          <w:bCs/>
          <w:color w:val="888888"/>
          <w:kern w:val="36"/>
          <w:sz w:val="41"/>
          <w:szCs w:val="41"/>
        </w:rPr>
      </w:pPr>
      <w:r w:rsidRPr="00E16148">
        <w:rPr>
          <w:rFonts w:ascii="Helvetica" w:eastAsia="Times New Roman" w:hAnsi="Helvetica" w:cs="Helvetica"/>
          <w:b/>
          <w:bCs/>
          <w:color w:val="888888"/>
          <w:kern w:val="36"/>
          <w:sz w:val="41"/>
          <w:szCs w:val="41"/>
        </w:rPr>
        <w:t>March</w:t>
      </w:r>
    </w:p>
    <w:p w:rsidR="00E16148" w:rsidRPr="00E16148" w:rsidRDefault="00E16148" w:rsidP="00E16148">
      <w:pPr>
        <w:spacing w:after="225" w:line="336" w:lineRule="atLeast"/>
        <w:rPr>
          <w:rFonts w:ascii="Helvetica" w:eastAsia="Times New Roman" w:hAnsi="Helvetica" w:cs="Helvetica"/>
          <w:color w:val="464643"/>
          <w:sz w:val="20"/>
          <w:szCs w:val="20"/>
        </w:rPr>
      </w:pPr>
      <w:r w:rsidRPr="00E16148">
        <w:rPr>
          <w:rFonts w:ascii="Helvetica" w:eastAsia="Times New Roman" w:hAnsi="Helvetica" w:cs="Helvetica"/>
          <w:color w:val="464643"/>
          <w:sz w:val="20"/>
          <w:szCs w:val="20"/>
        </w:rPr>
        <w:t>OREGON INSTITUTE OF TECHNOLOGY</w:t>
      </w:r>
      <w:r w:rsidRPr="00E16148">
        <w:rPr>
          <w:rFonts w:ascii="Helvetica" w:eastAsia="Times New Roman" w:hAnsi="Helvetica" w:cs="Helvetica"/>
          <w:color w:val="464643"/>
          <w:sz w:val="20"/>
          <w:szCs w:val="20"/>
        </w:rPr>
        <w:br/>
        <w:t>Faculty Administrator Meeting</w:t>
      </w:r>
    </w:p>
    <w:p w:rsidR="00E16148" w:rsidRPr="00E16148" w:rsidRDefault="00E16148" w:rsidP="00E16148">
      <w:pPr>
        <w:spacing w:before="300" w:after="0" w:line="240" w:lineRule="auto"/>
        <w:outlineLvl w:val="1"/>
        <w:rPr>
          <w:rFonts w:ascii="Helvetica" w:eastAsia="Times New Roman" w:hAnsi="Helvetica" w:cs="Helvetica"/>
          <w:b/>
          <w:bCs/>
          <w:color w:val="5F6C8E"/>
          <w:sz w:val="29"/>
          <w:szCs w:val="29"/>
        </w:rPr>
      </w:pPr>
      <w:r w:rsidRPr="00E16148">
        <w:rPr>
          <w:rFonts w:ascii="Helvetica" w:eastAsia="Times New Roman" w:hAnsi="Helvetica" w:cs="Helvetica"/>
          <w:b/>
          <w:bCs/>
          <w:color w:val="5F6C8E"/>
          <w:sz w:val="29"/>
          <w:szCs w:val="29"/>
        </w:rPr>
        <w:t>March 16, 2010</w:t>
      </w:r>
    </w:p>
    <w:p w:rsidR="00E16148" w:rsidRPr="00E16148" w:rsidRDefault="00E16148" w:rsidP="00E16148">
      <w:pPr>
        <w:spacing w:after="225" w:line="240" w:lineRule="auto"/>
        <w:outlineLvl w:val="2"/>
        <w:rPr>
          <w:rFonts w:ascii="Helvetica" w:eastAsia="Times New Roman" w:hAnsi="Helvetica" w:cs="Helvetica"/>
          <w:b/>
          <w:bCs/>
          <w:color w:val="464643"/>
          <w:sz w:val="24"/>
          <w:szCs w:val="24"/>
        </w:rPr>
      </w:pPr>
      <w:r w:rsidRPr="00E16148">
        <w:rPr>
          <w:rFonts w:ascii="Helvetica" w:eastAsia="Times New Roman" w:hAnsi="Helvetica" w:cs="Helvetica"/>
          <w:b/>
          <w:bCs/>
          <w:color w:val="464643"/>
          <w:sz w:val="24"/>
          <w:szCs w:val="24"/>
        </w:rPr>
        <w:t>ANNOUNCEMENT AND COMMUNICATIONS</w:t>
      </w:r>
    </w:p>
    <w:p w:rsidR="00E16148" w:rsidRPr="00E16148" w:rsidRDefault="00E16148" w:rsidP="00E16148">
      <w:pPr>
        <w:spacing w:after="225" w:line="336" w:lineRule="atLeast"/>
        <w:rPr>
          <w:rFonts w:ascii="Helvetica" w:eastAsia="Times New Roman" w:hAnsi="Helvetica" w:cs="Helvetica"/>
          <w:color w:val="464643"/>
          <w:sz w:val="20"/>
          <w:szCs w:val="20"/>
        </w:rPr>
      </w:pPr>
      <w:r w:rsidRPr="00E16148">
        <w:rPr>
          <w:rFonts w:ascii="Helvetica" w:eastAsia="Times New Roman" w:hAnsi="Helvetica" w:cs="Helvetica"/>
          <w:b/>
          <w:bCs/>
          <w:i/>
          <w:iCs/>
          <w:color w:val="464643"/>
          <w:sz w:val="20"/>
          <w:szCs w:val="20"/>
        </w:rPr>
        <w:t>Portland Campus</w:t>
      </w:r>
      <w:r w:rsidRPr="00E16148">
        <w:rPr>
          <w:rFonts w:ascii="Helvetica" w:eastAsia="Times New Roman" w:hAnsi="Helvetica" w:cs="Helvetica"/>
          <w:color w:val="464643"/>
          <w:sz w:val="20"/>
          <w:szCs w:val="20"/>
        </w:rPr>
        <w:br/>
        <w:t xml:space="preserve">Brad </w:t>
      </w:r>
      <w:proofErr w:type="spellStart"/>
      <w:r w:rsidRPr="00E16148">
        <w:rPr>
          <w:rFonts w:ascii="Helvetica" w:eastAsia="Times New Roman" w:hAnsi="Helvetica" w:cs="Helvetica"/>
          <w:color w:val="464643"/>
          <w:sz w:val="20"/>
          <w:szCs w:val="20"/>
        </w:rPr>
        <w:t>Burda</w:t>
      </w:r>
      <w:proofErr w:type="spellEnd"/>
      <w:r w:rsidRPr="00E16148">
        <w:rPr>
          <w:rFonts w:ascii="Helvetica" w:eastAsia="Times New Roman" w:hAnsi="Helvetica" w:cs="Helvetica"/>
          <w:color w:val="464643"/>
          <w:sz w:val="20"/>
          <w:szCs w:val="20"/>
        </w:rPr>
        <w:t xml:space="preserve"> provided a brief Power Point presentation regarding the Portland consolidation.  Oregon Tech is currently negotiating a letter of intent (LOI), which is a non-binding legal document that details the lease with an option to buy. The purchase price is $20,600,000 and OIT’s projected purchase date is 2013.  The building is currently configured as an office building and will need to be reconfigured to bring the building up to a classroom standard which will bring the total purchase price to $30,000,000.</w:t>
      </w:r>
    </w:p>
    <w:p w:rsidR="00E16148" w:rsidRPr="00E16148" w:rsidRDefault="00E16148" w:rsidP="00E16148">
      <w:pPr>
        <w:spacing w:after="225" w:line="336" w:lineRule="atLeast"/>
        <w:rPr>
          <w:rFonts w:ascii="Helvetica" w:eastAsia="Times New Roman" w:hAnsi="Helvetica" w:cs="Helvetica"/>
          <w:color w:val="464643"/>
          <w:sz w:val="20"/>
          <w:szCs w:val="20"/>
        </w:rPr>
      </w:pPr>
      <w:r w:rsidRPr="00E16148">
        <w:rPr>
          <w:rFonts w:ascii="Helvetica" w:eastAsia="Times New Roman" w:hAnsi="Helvetica" w:cs="Helvetica"/>
          <w:color w:val="464643"/>
          <w:sz w:val="20"/>
          <w:szCs w:val="20"/>
        </w:rPr>
        <w:t>The building will be paid for through a fundraising campaign of $3.8 million; $6.2 million from the sale of the Harmony Campus; $15 million in G-Bonds; and $5 million in lottery Bonds.</w:t>
      </w:r>
    </w:p>
    <w:p w:rsidR="00E16148" w:rsidRPr="00E16148" w:rsidRDefault="00E16148" w:rsidP="00E16148">
      <w:pPr>
        <w:spacing w:after="225" w:line="336" w:lineRule="atLeast"/>
        <w:rPr>
          <w:rFonts w:ascii="Helvetica" w:eastAsia="Times New Roman" w:hAnsi="Helvetica" w:cs="Helvetica"/>
          <w:color w:val="464643"/>
          <w:sz w:val="20"/>
          <w:szCs w:val="20"/>
        </w:rPr>
      </w:pPr>
      <w:r w:rsidRPr="00E16148">
        <w:rPr>
          <w:rFonts w:ascii="Helvetica" w:eastAsia="Times New Roman" w:hAnsi="Helvetica" w:cs="Helvetica"/>
          <w:color w:val="464643"/>
          <w:sz w:val="20"/>
          <w:szCs w:val="20"/>
        </w:rPr>
        <w:t>The purchase will not increase the institutional debt service.  The Pro forma is not based on student enrollment increases, tuition differential or leasing part of the building.</w:t>
      </w:r>
    </w:p>
    <w:p w:rsidR="00E16148" w:rsidRPr="00E16148" w:rsidRDefault="00E16148" w:rsidP="00E16148">
      <w:pPr>
        <w:spacing w:after="225" w:line="336" w:lineRule="atLeast"/>
        <w:rPr>
          <w:rFonts w:ascii="Helvetica" w:eastAsia="Times New Roman" w:hAnsi="Helvetica" w:cs="Helvetica"/>
          <w:color w:val="464643"/>
          <w:sz w:val="20"/>
          <w:szCs w:val="20"/>
        </w:rPr>
      </w:pPr>
      <w:r w:rsidRPr="00E16148">
        <w:rPr>
          <w:rFonts w:ascii="Helvetica" w:eastAsia="Times New Roman" w:hAnsi="Helvetica" w:cs="Helvetica"/>
          <w:color w:val="464643"/>
          <w:sz w:val="20"/>
          <w:szCs w:val="20"/>
        </w:rPr>
        <w:t>President Maples is scheduled to meet with the Portland Higher Education Task Force on Thursday to prioritize our project with higher education and the city of Portland priorities.</w:t>
      </w:r>
    </w:p>
    <w:p w:rsidR="00E16148" w:rsidRPr="00E16148" w:rsidRDefault="00E16148" w:rsidP="00E16148">
      <w:pPr>
        <w:spacing w:after="225" w:line="336" w:lineRule="atLeast"/>
        <w:rPr>
          <w:rFonts w:ascii="Helvetica" w:eastAsia="Times New Roman" w:hAnsi="Helvetica" w:cs="Helvetica"/>
          <w:color w:val="464643"/>
          <w:sz w:val="20"/>
          <w:szCs w:val="20"/>
        </w:rPr>
      </w:pPr>
      <w:r w:rsidRPr="00E16148">
        <w:rPr>
          <w:rFonts w:ascii="Helvetica" w:eastAsia="Times New Roman" w:hAnsi="Helvetica" w:cs="Helvetica"/>
          <w:color w:val="464643"/>
          <w:sz w:val="20"/>
          <w:szCs w:val="20"/>
        </w:rPr>
        <w:t>Listed below is the projected time line:</w:t>
      </w:r>
    </w:p>
    <w:tbl>
      <w:tblPr>
        <w:tblW w:w="8500" w:type="dxa"/>
        <w:tblCellMar>
          <w:left w:w="0" w:type="dxa"/>
          <w:right w:w="0" w:type="dxa"/>
        </w:tblCellMar>
        <w:tblLook w:val="04A0" w:firstRow="1" w:lastRow="0" w:firstColumn="1" w:lastColumn="0" w:noHBand="0" w:noVBand="1"/>
      </w:tblPr>
      <w:tblGrid>
        <w:gridCol w:w="140"/>
        <w:gridCol w:w="3260"/>
        <w:gridCol w:w="5100"/>
      </w:tblGrid>
      <w:tr w:rsidR="00E16148" w:rsidRPr="00E16148" w:rsidTr="00E16148">
        <w:trPr>
          <w:trHeight w:val="640"/>
        </w:trPr>
        <w:tc>
          <w:tcPr>
            <w:tcW w:w="140" w:type="dxa"/>
            <w:tcBorders>
              <w:top w:val="nil"/>
              <w:left w:val="nil"/>
              <w:bottom w:val="nil"/>
              <w:right w:val="nil"/>
            </w:tcBorders>
            <w:shd w:val="clear" w:color="auto" w:fill="auto"/>
            <w:tcMar>
              <w:top w:w="9" w:type="dxa"/>
              <w:left w:w="9" w:type="dxa"/>
              <w:bottom w:w="0" w:type="dxa"/>
              <w:right w:w="9" w:type="dxa"/>
            </w:tcMar>
            <w:vAlign w:val="bottom"/>
            <w:hideMark/>
          </w:tcPr>
          <w:p w:rsidR="00E16148" w:rsidRPr="00E16148" w:rsidRDefault="00E16148" w:rsidP="00E16148">
            <w:pPr>
              <w:spacing w:after="0" w:line="240" w:lineRule="auto"/>
              <w:rPr>
                <w:rFonts w:ascii="Helvetica" w:eastAsia="Times New Roman" w:hAnsi="Helvetica" w:cs="Helvetica"/>
                <w:color w:val="464643"/>
                <w:sz w:val="20"/>
                <w:szCs w:val="20"/>
              </w:rPr>
            </w:pPr>
          </w:p>
        </w:tc>
        <w:tc>
          <w:tcPr>
            <w:tcW w:w="3260" w:type="dxa"/>
            <w:tcBorders>
              <w:top w:val="nil"/>
              <w:left w:val="nil"/>
              <w:bottom w:val="nil"/>
              <w:right w:val="nil"/>
            </w:tcBorders>
            <w:shd w:val="clear" w:color="auto" w:fill="auto"/>
            <w:tcMar>
              <w:top w:w="9" w:type="dxa"/>
              <w:left w:w="9" w:type="dxa"/>
              <w:bottom w:w="0" w:type="dxa"/>
              <w:right w:w="9" w:type="dxa"/>
            </w:tcMar>
            <w:vAlign w:val="bottom"/>
            <w:hideMark/>
          </w:tcPr>
          <w:p w:rsidR="00E16148" w:rsidRPr="00E16148" w:rsidRDefault="00E16148" w:rsidP="00E16148">
            <w:pPr>
              <w:spacing w:after="225" w:line="336" w:lineRule="atLeast"/>
              <w:jc w:val="center"/>
              <w:textAlignment w:val="bottom"/>
              <w:rPr>
                <w:rFonts w:ascii="Helvetica" w:eastAsia="Times New Roman" w:hAnsi="Helvetica" w:cs="Helvetica"/>
                <w:color w:val="464643"/>
                <w:sz w:val="20"/>
                <w:szCs w:val="20"/>
              </w:rPr>
            </w:pPr>
            <w:r w:rsidRPr="00E16148">
              <w:rPr>
                <w:rFonts w:ascii="Helvetica" w:eastAsia="Times New Roman" w:hAnsi="Helvetica" w:cs="Helvetica"/>
                <w:b/>
                <w:bCs/>
                <w:color w:val="464643"/>
                <w:sz w:val="20"/>
                <w:szCs w:val="20"/>
              </w:rPr>
              <w:t>DATE</w:t>
            </w:r>
          </w:p>
        </w:tc>
        <w:tc>
          <w:tcPr>
            <w:tcW w:w="5100" w:type="dxa"/>
            <w:tcBorders>
              <w:top w:val="nil"/>
              <w:left w:val="nil"/>
              <w:bottom w:val="nil"/>
              <w:right w:val="nil"/>
            </w:tcBorders>
            <w:shd w:val="clear" w:color="auto" w:fill="auto"/>
            <w:tcMar>
              <w:top w:w="9" w:type="dxa"/>
              <w:left w:w="9" w:type="dxa"/>
              <w:bottom w:w="0" w:type="dxa"/>
              <w:right w:w="9" w:type="dxa"/>
            </w:tcMar>
            <w:vAlign w:val="bottom"/>
            <w:hideMark/>
          </w:tcPr>
          <w:p w:rsidR="00E16148" w:rsidRPr="00E16148" w:rsidRDefault="00E16148" w:rsidP="00E16148">
            <w:pPr>
              <w:spacing w:after="225" w:line="336" w:lineRule="atLeast"/>
              <w:textAlignment w:val="bottom"/>
              <w:rPr>
                <w:rFonts w:ascii="Helvetica" w:eastAsia="Times New Roman" w:hAnsi="Helvetica" w:cs="Helvetica"/>
                <w:color w:val="464643"/>
                <w:sz w:val="20"/>
                <w:szCs w:val="20"/>
              </w:rPr>
            </w:pPr>
            <w:r w:rsidRPr="00E16148">
              <w:rPr>
                <w:rFonts w:ascii="Helvetica" w:eastAsia="Times New Roman" w:hAnsi="Helvetica" w:cs="Helvetica"/>
                <w:b/>
                <w:bCs/>
                <w:color w:val="464643"/>
                <w:sz w:val="20"/>
                <w:szCs w:val="20"/>
              </w:rPr>
              <w:t>ACTION</w:t>
            </w:r>
          </w:p>
        </w:tc>
      </w:tr>
      <w:tr w:rsidR="00E16148" w:rsidRPr="00E16148" w:rsidTr="00E16148">
        <w:trPr>
          <w:trHeight w:val="346"/>
        </w:trPr>
        <w:tc>
          <w:tcPr>
            <w:tcW w:w="140" w:type="dxa"/>
            <w:tcBorders>
              <w:top w:val="nil"/>
              <w:left w:val="nil"/>
              <w:bottom w:val="nil"/>
              <w:right w:val="nil"/>
            </w:tcBorders>
            <w:shd w:val="clear" w:color="auto" w:fill="auto"/>
            <w:tcMar>
              <w:top w:w="9" w:type="dxa"/>
              <w:left w:w="9" w:type="dxa"/>
              <w:bottom w:w="0" w:type="dxa"/>
              <w:right w:w="9" w:type="dxa"/>
            </w:tcMar>
            <w:vAlign w:val="bottom"/>
            <w:hideMark/>
          </w:tcPr>
          <w:p w:rsidR="00E16148" w:rsidRPr="00E16148" w:rsidRDefault="00E16148" w:rsidP="00E16148">
            <w:pPr>
              <w:spacing w:after="0" w:line="240" w:lineRule="auto"/>
              <w:rPr>
                <w:rFonts w:ascii="Helvetica" w:eastAsia="Times New Roman" w:hAnsi="Helvetica" w:cs="Helvetica"/>
                <w:color w:val="464643"/>
                <w:sz w:val="20"/>
                <w:szCs w:val="20"/>
              </w:rPr>
            </w:pPr>
          </w:p>
        </w:tc>
        <w:tc>
          <w:tcPr>
            <w:tcW w:w="3260" w:type="dxa"/>
            <w:tcBorders>
              <w:top w:val="nil"/>
              <w:left w:val="nil"/>
              <w:bottom w:val="nil"/>
              <w:right w:val="nil"/>
            </w:tcBorders>
            <w:shd w:val="clear" w:color="auto" w:fill="auto"/>
            <w:tcMar>
              <w:top w:w="9" w:type="dxa"/>
              <w:left w:w="9" w:type="dxa"/>
              <w:bottom w:w="0" w:type="dxa"/>
              <w:right w:w="9" w:type="dxa"/>
            </w:tcMar>
            <w:vAlign w:val="bottom"/>
            <w:hideMark/>
          </w:tcPr>
          <w:p w:rsidR="00E16148" w:rsidRPr="00E16148" w:rsidRDefault="00E16148" w:rsidP="00E16148">
            <w:pPr>
              <w:spacing w:after="225" w:line="336" w:lineRule="atLeast"/>
              <w:jc w:val="center"/>
              <w:textAlignment w:val="bottom"/>
              <w:rPr>
                <w:rFonts w:ascii="Helvetica" w:eastAsia="Times New Roman" w:hAnsi="Helvetica" w:cs="Helvetica"/>
                <w:color w:val="464643"/>
                <w:sz w:val="20"/>
                <w:szCs w:val="20"/>
              </w:rPr>
            </w:pPr>
            <w:r w:rsidRPr="00E16148">
              <w:rPr>
                <w:rFonts w:ascii="Helvetica" w:eastAsia="Times New Roman" w:hAnsi="Helvetica" w:cs="Helvetica"/>
                <w:color w:val="464643"/>
                <w:sz w:val="20"/>
                <w:szCs w:val="20"/>
              </w:rPr>
              <w:t>2/4/2010</w:t>
            </w:r>
          </w:p>
        </w:tc>
        <w:tc>
          <w:tcPr>
            <w:tcW w:w="5100" w:type="dxa"/>
            <w:tcBorders>
              <w:top w:val="nil"/>
              <w:left w:val="nil"/>
              <w:bottom w:val="nil"/>
              <w:right w:val="nil"/>
            </w:tcBorders>
            <w:shd w:val="clear" w:color="auto" w:fill="auto"/>
            <w:tcMar>
              <w:top w:w="9" w:type="dxa"/>
              <w:left w:w="9" w:type="dxa"/>
              <w:bottom w:w="0" w:type="dxa"/>
              <w:right w:w="9" w:type="dxa"/>
            </w:tcMar>
            <w:vAlign w:val="bottom"/>
            <w:hideMark/>
          </w:tcPr>
          <w:p w:rsidR="00E16148" w:rsidRPr="00E16148" w:rsidRDefault="00E16148" w:rsidP="00E16148">
            <w:pPr>
              <w:spacing w:after="225" w:line="336" w:lineRule="atLeast"/>
              <w:textAlignment w:val="bottom"/>
              <w:rPr>
                <w:rFonts w:ascii="Helvetica" w:eastAsia="Times New Roman" w:hAnsi="Helvetica" w:cs="Helvetica"/>
                <w:color w:val="464643"/>
                <w:sz w:val="20"/>
                <w:szCs w:val="20"/>
              </w:rPr>
            </w:pPr>
            <w:r w:rsidRPr="00E16148">
              <w:rPr>
                <w:rFonts w:ascii="Helvetica" w:eastAsia="Times New Roman" w:hAnsi="Helvetica" w:cs="Helvetica"/>
                <w:color w:val="464643"/>
                <w:sz w:val="20"/>
                <w:szCs w:val="20"/>
              </w:rPr>
              <w:t>Preliminary Planning Began</w:t>
            </w:r>
          </w:p>
        </w:tc>
      </w:tr>
      <w:tr w:rsidR="00E16148" w:rsidRPr="00E16148" w:rsidTr="00E16148">
        <w:trPr>
          <w:trHeight w:val="346"/>
        </w:trPr>
        <w:tc>
          <w:tcPr>
            <w:tcW w:w="140" w:type="dxa"/>
            <w:tcBorders>
              <w:top w:val="nil"/>
              <w:left w:val="nil"/>
              <w:bottom w:val="nil"/>
              <w:right w:val="nil"/>
            </w:tcBorders>
            <w:shd w:val="clear" w:color="auto" w:fill="auto"/>
            <w:tcMar>
              <w:top w:w="9" w:type="dxa"/>
              <w:left w:w="9" w:type="dxa"/>
              <w:bottom w:w="0" w:type="dxa"/>
              <w:right w:w="9" w:type="dxa"/>
            </w:tcMar>
            <w:vAlign w:val="bottom"/>
            <w:hideMark/>
          </w:tcPr>
          <w:p w:rsidR="00E16148" w:rsidRPr="00E16148" w:rsidRDefault="00E16148" w:rsidP="00E16148">
            <w:pPr>
              <w:spacing w:after="0" w:line="240" w:lineRule="auto"/>
              <w:rPr>
                <w:rFonts w:ascii="Helvetica" w:eastAsia="Times New Roman" w:hAnsi="Helvetica" w:cs="Helvetica"/>
                <w:color w:val="464643"/>
                <w:sz w:val="20"/>
                <w:szCs w:val="20"/>
              </w:rPr>
            </w:pPr>
          </w:p>
        </w:tc>
        <w:tc>
          <w:tcPr>
            <w:tcW w:w="3260" w:type="dxa"/>
            <w:tcBorders>
              <w:top w:val="nil"/>
              <w:left w:val="nil"/>
              <w:bottom w:val="nil"/>
              <w:right w:val="nil"/>
            </w:tcBorders>
            <w:shd w:val="clear" w:color="auto" w:fill="auto"/>
            <w:tcMar>
              <w:top w:w="9" w:type="dxa"/>
              <w:left w:w="9" w:type="dxa"/>
              <w:bottom w:w="0" w:type="dxa"/>
              <w:right w:w="9" w:type="dxa"/>
            </w:tcMar>
            <w:vAlign w:val="bottom"/>
            <w:hideMark/>
          </w:tcPr>
          <w:p w:rsidR="00E16148" w:rsidRPr="00E16148" w:rsidRDefault="00E16148" w:rsidP="00E16148">
            <w:pPr>
              <w:spacing w:after="225" w:line="336" w:lineRule="atLeast"/>
              <w:jc w:val="center"/>
              <w:textAlignment w:val="bottom"/>
              <w:rPr>
                <w:rFonts w:ascii="Helvetica" w:eastAsia="Times New Roman" w:hAnsi="Helvetica" w:cs="Helvetica"/>
                <w:color w:val="464643"/>
                <w:sz w:val="20"/>
                <w:szCs w:val="20"/>
              </w:rPr>
            </w:pPr>
            <w:r w:rsidRPr="00E16148">
              <w:rPr>
                <w:rFonts w:ascii="Helvetica" w:eastAsia="Times New Roman" w:hAnsi="Helvetica" w:cs="Helvetica"/>
                <w:color w:val="464643"/>
                <w:sz w:val="20"/>
                <w:szCs w:val="20"/>
              </w:rPr>
              <w:t>3/17/2010</w:t>
            </w:r>
          </w:p>
        </w:tc>
        <w:tc>
          <w:tcPr>
            <w:tcW w:w="5100" w:type="dxa"/>
            <w:tcBorders>
              <w:top w:val="nil"/>
              <w:left w:val="nil"/>
              <w:bottom w:val="nil"/>
              <w:right w:val="nil"/>
            </w:tcBorders>
            <w:shd w:val="clear" w:color="auto" w:fill="auto"/>
            <w:tcMar>
              <w:top w:w="9" w:type="dxa"/>
              <w:left w:w="9" w:type="dxa"/>
              <w:bottom w:w="0" w:type="dxa"/>
              <w:right w:w="9" w:type="dxa"/>
            </w:tcMar>
            <w:vAlign w:val="bottom"/>
            <w:hideMark/>
          </w:tcPr>
          <w:p w:rsidR="00E16148" w:rsidRPr="00E16148" w:rsidRDefault="00E16148" w:rsidP="00E16148">
            <w:pPr>
              <w:spacing w:after="225" w:line="336" w:lineRule="atLeast"/>
              <w:textAlignment w:val="bottom"/>
              <w:rPr>
                <w:rFonts w:ascii="Helvetica" w:eastAsia="Times New Roman" w:hAnsi="Helvetica" w:cs="Helvetica"/>
                <w:color w:val="464643"/>
                <w:sz w:val="20"/>
                <w:szCs w:val="20"/>
              </w:rPr>
            </w:pPr>
            <w:r w:rsidRPr="00E16148">
              <w:rPr>
                <w:rFonts w:ascii="Helvetica" w:eastAsia="Times New Roman" w:hAnsi="Helvetica" w:cs="Helvetica"/>
                <w:color w:val="464643"/>
                <w:sz w:val="20"/>
                <w:szCs w:val="20"/>
              </w:rPr>
              <w:t>Signing of Letter of Intent (LOI)</w:t>
            </w:r>
          </w:p>
        </w:tc>
      </w:tr>
      <w:tr w:rsidR="00E16148" w:rsidRPr="00E16148" w:rsidTr="00E16148">
        <w:trPr>
          <w:trHeight w:val="346"/>
        </w:trPr>
        <w:tc>
          <w:tcPr>
            <w:tcW w:w="140" w:type="dxa"/>
            <w:tcBorders>
              <w:top w:val="nil"/>
              <w:left w:val="nil"/>
              <w:bottom w:val="nil"/>
              <w:right w:val="nil"/>
            </w:tcBorders>
            <w:shd w:val="clear" w:color="auto" w:fill="auto"/>
            <w:tcMar>
              <w:top w:w="9" w:type="dxa"/>
              <w:left w:w="9" w:type="dxa"/>
              <w:bottom w:w="0" w:type="dxa"/>
              <w:right w:w="9" w:type="dxa"/>
            </w:tcMar>
            <w:vAlign w:val="bottom"/>
            <w:hideMark/>
          </w:tcPr>
          <w:p w:rsidR="00E16148" w:rsidRPr="00E16148" w:rsidRDefault="00E16148" w:rsidP="00E16148">
            <w:pPr>
              <w:spacing w:after="0" w:line="240" w:lineRule="auto"/>
              <w:rPr>
                <w:rFonts w:ascii="Helvetica" w:eastAsia="Times New Roman" w:hAnsi="Helvetica" w:cs="Helvetica"/>
                <w:color w:val="464643"/>
                <w:sz w:val="20"/>
                <w:szCs w:val="20"/>
              </w:rPr>
            </w:pPr>
          </w:p>
        </w:tc>
        <w:tc>
          <w:tcPr>
            <w:tcW w:w="3260" w:type="dxa"/>
            <w:tcBorders>
              <w:top w:val="nil"/>
              <w:left w:val="nil"/>
              <w:bottom w:val="nil"/>
              <w:right w:val="nil"/>
            </w:tcBorders>
            <w:shd w:val="clear" w:color="auto" w:fill="auto"/>
            <w:tcMar>
              <w:top w:w="9" w:type="dxa"/>
              <w:left w:w="9" w:type="dxa"/>
              <w:bottom w:w="0" w:type="dxa"/>
              <w:right w:w="9" w:type="dxa"/>
            </w:tcMar>
            <w:vAlign w:val="bottom"/>
            <w:hideMark/>
          </w:tcPr>
          <w:p w:rsidR="00E16148" w:rsidRPr="00E16148" w:rsidRDefault="00E16148" w:rsidP="00E16148">
            <w:pPr>
              <w:spacing w:after="225" w:line="336" w:lineRule="atLeast"/>
              <w:jc w:val="center"/>
              <w:textAlignment w:val="bottom"/>
              <w:rPr>
                <w:rFonts w:ascii="Helvetica" w:eastAsia="Times New Roman" w:hAnsi="Helvetica" w:cs="Helvetica"/>
                <w:color w:val="464643"/>
                <w:sz w:val="20"/>
                <w:szCs w:val="20"/>
              </w:rPr>
            </w:pPr>
            <w:r w:rsidRPr="00E16148">
              <w:rPr>
                <w:rFonts w:ascii="Helvetica" w:eastAsia="Times New Roman" w:hAnsi="Helvetica" w:cs="Helvetica"/>
                <w:color w:val="464643"/>
                <w:sz w:val="20"/>
                <w:szCs w:val="20"/>
              </w:rPr>
              <w:t>6/1/2010</w:t>
            </w:r>
          </w:p>
        </w:tc>
        <w:tc>
          <w:tcPr>
            <w:tcW w:w="5100" w:type="dxa"/>
            <w:tcBorders>
              <w:top w:val="nil"/>
              <w:left w:val="nil"/>
              <w:bottom w:val="nil"/>
              <w:right w:val="nil"/>
            </w:tcBorders>
            <w:shd w:val="clear" w:color="auto" w:fill="auto"/>
            <w:tcMar>
              <w:top w:w="9" w:type="dxa"/>
              <w:left w:w="9" w:type="dxa"/>
              <w:bottom w:w="0" w:type="dxa"/>
              <w:right w:w="9" w:type="dxa"/>
            </w:tcMar>
            <w:vAlign w:val="bottom"/>
            <w:hideMark/>
          </w:tcPr>
          <w:p w:rsidR="00E16148" w:rsidRPr="00E16148" w:rsidRDefault="00E16148" w:rsidP="00E16148">
            <w:pPr>
              <w:spacing w:after="225" w:line="336" w:lineRule="atLeast"/>
              <w:textAlignment w:val="bottom"/>
              <w:rPr>
                <w:rFonts w:ascii="Helvetica" w:eastAsia="Times New Roman" w:hAnsi="Helvetica" w:cs="Helvetica"/>
                <w:color w:val="464643"/>
                <w:sz w:val="20"/>
                <w:szCs w:val="20"/>
              </w:rPr>
            </w:pPr>
            <w:r w:rsidRPr="00E16148">
              <w:rPr>
                <w:rFonts w:ascii="Helvetica" w:eastAsia="Times New Roman" w:hAnsi="Helvetica" w:cs="Helvetica"/>
                <w:color w:val="464643"/>
                <w:sz w:val="20"/>
                <w:szCs w:val="20"/>
              </w:rPr>
              <w:t>Execution of Lease</w:t>
            </w:r>
          </w:p>
        </w:tc>
      </w:tr>
      <w:tr w:rsidR="00E16148" w:rsidRPr="00E16148" w:rsidTr="00E16148">
        <w:trPr>
          <w:trHeight w:val="346"/>
        </w:trPr>
        <w:tc>
          <w:tcPr>
            <w:tcW w:w="140" w:type="dxa"/>
            <w:tcBorders>
              <w:top w:val="nil"/>
              <w:left w:val="nil"/>
              <w:bottom w:val="nil"/>
              <w:right w:val="nil"/>
            </w:tcBorders>
            <w:shd w:val="clear" w:color="auto" w:fill="auto"/>
            <w:tcMar>
              <w:top w:w="9" w:type="dxa"/>
              <w:left w:w="9" w:type="dxa"/>
              <w:bottom w:w="0" w:type="dxa"/>
              <w:right w:w="9" w:type="dxa"/>
            </w:tcMar>
            <w:vAlign w:val="bottom"/>
            <w:hideMark/>
          </w:tcPr>
          <w:p w:rsidR="00E16148" w:rsidRPr="00E16148" w:rsidRDefault="00E16148" w:rsidP="00E16148">
            <w:pPr>
              <w:spacing w:after="0" w:line="240" w:lineRule="auto"/>
              <w:rPr>
                <w:rFonts w:ascii="Helvetica" w:eastAsia="Times New Roman" w:hAnsi="Helvetica" w:cs="Helvetica"/>
                <w:color w:val="464643"/>
                <w:sz w:val="20"/>
                <w:szCs w:val="20"/>
              </w:rPr>
            </w:pPr>
          </w:p>
        </w:tc>
        <w:tc>
          <w:tcPr>
            <w:tcW w:w="3260" w:type="dxa"/>
            <w:tcBorders>
              <w:top w:val="nil"/>
              <w:left w:val="nil"/>
              <w:bottom w:val="nil"/>
              <w:right w:val="nil"/>
            </w:tcBorders>
            <w:shd w:val="clear" w:color="auto" w:fill="auto"/>
            <w:tcMar>
              <w:top w:w="9" w:type="dxa"/>
              <w:left w:w="9" w:type="dxa"/>
              <w:bottom w:w="0" w:type="dxa"/>
              <w:right w:w="9" w:type="dxa"/>
            </w:tcMar>
            <w:vAlign w:val="bottom"/>
            <w:hideMark/>
          </w:tcPr>
          <w:p w:rsidR="00E16148" w:rsidRPr="00E16148" w:rsidRDefault="00E16148" w:rsidP="00E16148">
            <w:pPr>
              <w:spacing w:after="0" w:line="240" w:lineRule="auto"/>
              <w:rPr>
                <w:rFonts w:ascii="Helvetica" w:eastAsia="Times New Roman" w:hAnsi="Helvetica" w:cs="Helvetica"/>
                <w:color w:val="464643"/>
                <w:sz w:val="20"/>
                <w:szCs w:val="20"/>
              </w:rPr>
            </w:pPr>
          </w:p>
        </w:tc>
        <w:tc>
          <w:tcPr>
            <w:tcW w:w="5100" w:type="dxa"/>
            <w:tcBorders>
              <w:top w:val="nil"/>
              <w:left w:val="nil"/>
              <w:bottom w:val="nil"/>
              <w:right w:val="nil"/>
            </w:tcBorders>
            <w:shd w:val="clear" w:color="auto" w:fill="auto"/>
            <w:tcMar>
              <w:top w:w="9" w:type="dxa"/>
              <w:left w:w="9" w:type="dxa"/>
              <w:bottom w:w="0" w:type="dxa"/>
              <w:right w:w="9" w:type="dxa"/>
            </w:tcMar>
            <w:vAlign w:val="bottom"/>
            <w:hideMark/>
          </w:tcPr>
          <w:p w:rsidR="00E16148" w:rsidRPr="00E16148" w:rsidRDefault="00E16148" w:rsidP="00E16148">
            <w:pPr>
              <w:spacing w:after="225" w:line="336" w:lineRule="atLeast"/>
              <w:textAlignment w:val="bottom"/>
              <w:rPr>
                <w:rFonts w:ascii="Helvetica" w:eastAsia="Times New Roman" w:hAnsi="Helvetica" w:cs="Helvetica"/>
                <w:color w:val="464643"/>
                <w:sz w:val="20"/>
                <w:szCs w:val="20"/>
              </w:rPr>
            </w:pPr>
            <w:r w:rsidRPr="00E16148">
              <w:rPr>
                <w:rFonts w:ascii="Helvetica" w:eastAsia="Times New Roman" w:hAnsi="Helvetica" w:cs="Helvetica"/>
                <w:color w:val="464643"/>
                <w:sz w:val="20"/>
                <w:szCs w:val="20"/>
              </w:rPr>
              <w:t>Marketing of the Harmony Building</w:t>
            </w:r>
          </w:p>
        </w:tc>
      </w:tr>
      <w:tr w:rsidR="00E16148" w:rsidRPr="00E16148" w:rsidTr="00E16148">
        <w:trPr>
          <w:trHeight w:val="346"/>
        </w:trPr>
        <w:tc>
          <w:tcPr>
            <w:tcW w:w="140" w:type="dxa"/>
            <w:tcBorders>
              <w:top w:val="nil"/>
              <w:left w:val="nil"/>
              <w:bottom w:val="nil"/>
              <w:right w:val="nil"/>
            </w:tcBorders>
            <w:shd w:val="clear" w:color="auto" w:fill="auto"/>
            <w:tcMar>
              <w:top w:w="9" w:type="dxa"/>
              <w:left w:w="9" w:type="dxa"/>
              <w:bottom w:w="0" w:type="dxa"/>
              <w:right w:w="9" w:type="dxa"/>
            </w:tcMar>
            <w:vAlign w:val="bottom"/>
            <w:hideMark/>
          </w:tcPr>
          <w:p w:rsidR="00E16148" w:rsidRPr="00E16148" w:rsidRDefault="00E16148" w:rsidP="00E16148">
            <w:pPr>
              <w:spacing w:after="0" w:line="240" w:lineRule="auto"/>
              <w:rPr>
                <w:rFonts w:ascii="Helvetica" w:eastAsia="Times New Roman" w:hAnsi="Helvetica" w:cs="Helvetica"/>
                <w:color w:val="464643"/>
                <w:sz w:val="20"/>
                <w:szCs w:val="20"/>
              </w:rPr>
            </w:pPr>
          </w:p>
        </w:tc>
        <w:tc>
          <w:tcPr>
            <w:tcW w:w="3260" w:type="dxa"/>
            <w:tcBorders>
              <w:top w:val="nil"/>
              <w:left w:val="nil"/>
              <w:bottom w:val="nil"/>
              <w:right w:val="nil"/>
            </w:tcBorders>
            <w:shd w:val="clear" w:color="auto" w:fill="auto"/>
            <w:tcMar>
              <w:top w:w="9" w:type="dxa"/>
              <w:left w:w="9" w:type="dxa"/>
              <w:bottom w:w="0" w:type="dxa"/>
              <w:right w:w="9" w:type="dxa"/>
            </w:tcMar>
            <w:vAlign w:val="bottom"/>
            <w:hideMark/>
          </w:tcPr>
          <w:p w:rsidR="00E16148" w:rsidRPr="00E16148" w:rsidRDefault="00E16148" w:rsidP="00E16148">
            <w:pPr>
              <w:spacing w:after="225" w:line="336" w:lineRule="atLeast"/>
              <w:jc w:val="center"/>
              <w:textAlignment w:val="bottom"/>
              <w:rPr>
                <w:rFonts w:ascii="Helvetica" w:eastAsia="Times New Roman" w:hAnsi="Helvetica" w:cs="Helvetica"/>
                <w:color w:val="464643"/>
                <w:sz w:val="20"/>
                <w:szCs w:val="20"/>
              </w:rPr>
            </w:pPr>
            <w:r w:rsidRPr="00E16148">
              <w:rPr>
                <w:rFonts w:ascii="Helvetica" w:eastAsia="Times New Roman" w:hAnsi="Helvetica" w:cs="Helvetica"/>
                <w:color w:val="464643"/>
                <w:sz w:val="20"/>
                <w:szCs w:val="20"/>
              </w:rPr>
              <w:t>10/1/2010</w:t>
            </w:r>
          </w:p>
        </w:tc>
        <w:tc>
          <w:tcPr>
            <w:tcW w:w="5100" w:type="dxa"/>
            <w:tcBorders>
              <w:top w:val="nil"/>
              <w:left w:val="nil"/>
              <w:bottom w:val="nil"/>
              <w:right w:val="nil"/>
            </w:tcBorders>
            <w:shd w:val="clear" w:color="auto" w:fill="auto"/>
            <w:tcMar>
              <w:top w:w="9" w:type="dxa"/>
              <w:left w:w="9" w:type="dxa"/>
              <w:bottom w:w="0" w:type="dxa"/>
              <w:right w:w="9" w:type="dxa"/>
            </w:tcMar>
            <w:vAlign w:val="bottom"/>
            <w:hideMark/>
          </w:tcPr>
          <w:p w:rsidR="00E16148" w:rsidRPr="00E16148" w:rsidRDefault="00E16148" w:rsidP="00E16148">
            <w:pPr>
              <w:spacing w:after="225" w:line="336" w:lineRule="atLeast"/>
              <w:textAlignment w:val="bottom"/>
              <w:rPr>
                <w:rFonts w:ascii="Helvetica" w:eastAsia="Times New Roman" w:hAnsi="Helvetica" w:cs="Helvetica"/>
                <w:color w:val="464643"/>
                <w:sz w:val="20"/>
                <w:szCs w:val="20"/>
              </w:rPr>
            </w:pPr>
            <w:r w:rsidRPr="00E16148">
              <w:rPr>
                <w:rFonts w:ascii="Helvetica" w:eastAsia="Times New Roman" w:hAnsi="Helvetica" w:cs="Helvetica"/>
                <w:color w:val="464643"/>
                <w:sz w:val="20"/>
                <w:szCs w:val="20"/>
              </w:rPr>
              <w:t>Space Design Phase Begins</w:t>
            </w:r>
          </w:p>
        </w:tc>
      </w:tr>
      <w:tr w:rsidR="00E16148" w:rsidRPr="00E16148" w:rsidTr="00E16148">
        <w:trPr>
          <w:trHeight w:val="346"/>
        </w:trPr>
        <w:tc>
          <w:tcPr>
            <w:tcW w:w="140" w:type="dxa"/>
            <w:tcBorders>
              <w:top w:val="nil"/>
              <w:left w:val="nil"/>
              <w:bottom w:val="nil"/>
              <w:right w:val="nil"/>
            </w:tcBorders>
            <w:shd w:val="clear" w:color="auto" w:fill="auto"/>
            <w:tcMar>
              <w:top w:w="9" w:type="dxa"/>
              <w:left w:w="9" w:type="dxa"/>
              <w:bottom w:w="0" w:type="dxa"/>
              <w:right w:w="9" w:type="dxa"/>
            </w:tcMar>
            <w:vAlign w:val="bottom"/>
            <w:hideMark/>
          </w:tcPr>
          <w:p w:rsidR="00E16148" w:rsidRPr="00E16148" w:rsidRDefault="00E16148" w:rsidP="00E16148">
            <w:pPr>
              <w:spacing w:after="0" w:line="240" w:lineRule="auto"/>
              <w:rPr>
                <w:rFonts w:ascii="Helvetica" w:eastAsia="Times New Roman" w:hAnsi="Helvetica" w:cs="Helvetica"/>
                <w:color w:val="464643"/>
                <w:sz w:val="20"/>
                <w:szCs w:val="20"/>
              </w:rPr>
            </w:pPr>
          </w:p>
        </w:tc>
        <w:tc>
          <w:tcPr>
            <w:tcW w:w="3260" w:type="dxa"/>
            <w:tcBorders>
              <w:top w:val="nil"/>
              <w:left w:val="nil"/>
              <w:bottom w:val="nil"/>
              <w:right w:val="nil"/>
            </w:tcBorders>
            <w:shd w:val="clear" w:color="auto" w:fill="auto"/>
            <w:tcMar>
              <w:top w:w="9" w:type="dxa"/>
              <w:left w:w="9" w:type="dxa"/>
              <w:bottom w:w="0" w:type="dxa"/>
              <w:right w:w="9" w:type="dxa"/>
            </w:tcMar>
            <w:vAlign w:val="bottom"/>
            <w:hideMark/>
          </w:tcPr>
          <w:p w:rsidR="00E16148" w:rsidRPr="00E16148" w:rsidRDefault="00E16148" w:rsidP="00E16148">
            <w:pPr>
              <w:spacing w:after="225" w:line="336" w:lineRule="atLeast"/>
              <w:jc w:val="center"/>
              <w:textAlignment w:val="bottom"/>
              <w:rPr>
                <w:rFonts w:ascii="Helvetica" w:eastAsia="Times New Roman" w:hAnsi="Helvetica" w:cs="Helvetica"/>
                <w:color w:val="464643"/>
                <w:sz w:val="20"/>
                <w:szCs w:val="20"/>
              </w:rPr>
            </w:pPr>
            <w:r w:rsidRPr="00E16148">
              <w:rPr>
                <w:rFonts w:ascii="Helvetica" w:eastAsia="Times New Roman" w:hAnsi="Helvetica" w:cs="Helvetica"/>
                <w:color w:val="464643"/>
                <w:sz w:val="20"/>
                <w:szCs w:val="20"/>
              </w:rPr>
              <w:t>3/1/2011-7/1/2011</w:t>
            </w:r>
          </w:p>
        </w:tc>
        <w:tc>
          <w:tcPr>
            <w:tcW w:w="5100" w:type="dxa"/>
            <w:tcBorders>
              <w:top w:val="nil"/>
              <w:left w:val="nil"/>
              <w:bottom w:val="nil"/>
              <w:right w:val="nil"/>
            </w:tcBorders>
            <w:shd w:val="clear" w:color="auto" w:fill="auto"/>
            <w:tcMar>
              <w:top w:w="9" w:type="dxa"/>
              <w:left w:w="9" w:type="dxa"/>
              <w:bottom w:w="0" w:type="dxa"/>
              <w:right w:w="9" w:type="dxa"/>
            </w:tcMar>
            <w:vAlign w:val="bottom"/>
            <w:hideMark/>
          </w:tcPr>
          <w:p w:rsidR="00E16148" w:rsidRPr="00E16148" w:rsidRDefault="00E16148" w:rsidP="00E16148">
            <w:pPr>
              <w:spacing w:after="225" w:line="336" w:lineRule="atLeast"/>
              <w:textAlignment w:val="bottom"/>
              <w:rPr>
                <w:rFonts w:ascii="Helvetica" w:eastAsia="Times New Roman" w:hAnsi="Helvetica" w:cs="Helvetica"/>
                <w:color w:val="464643"/>
                <w:sz w:val="20"/>
                <w:szCs w:val="20"/>
              </w:rPr>
            </w:pPr>
            <w:r w:rsidRPr="00E16148">
              <w:rPr>
                <w:rFonts w:ascii="Helvetica" w:eastAsia="Times New Roman" w:hAnsi="Helvetica" w:cs="Helvetica"/>
                <w:color w:val="464643"/>
                <w:sz w:val="20"/>
                <w:szCs w:val="20"/>
              </w:rPr>
              <w:t>Commencement of Build out</w:t>
            </w:r>
          </w:p>
        </w:tc>
      </w:tr>
      <w:tr w:rsidR="00E16148" w:rsidRPr="00E16148" w:rsidTr="00E16148">
        <w:trPr>
          <w:trHeight w:val="346"/>
        </w:trPr>
        <w:tc>
          <w:tcPr>
            <w:tcW w:w="140" w:type="dxa"/>
            <w:tcBorders>
              <w:top w:val="nil"/>
              <w:left w:val="nil"/>
              <w:bottom w:val="nil"/>
              <w:right w:val="nil"/>
            </w:tcBorders>
            <w:shd w:val="clear" w:color="auto" w:fill="auto"/>
            <w:tcMar>
              <w:top w:w="9" w:type="dxa"/>
              <w:left w:w="9" w:type="dxa"/>
              <w:bottom w:w="0" w:type="dxa"/>
              <w:right w:w="9" w:type="dxa"/>
            </w:tcMar>
            <w:vAlign w:val="bottom"/>
            <w:hideMark/>
          </w:tcPr>
          <w:p w:rsidR="00E16148" w:rsidRPr="00E16148" w:rsidRDefault="00E16148" w:rsidP="00E16148">
            <w:pPr>
              <w:spacing w:after="0" w:line="240" w:lineRule="auto"/>
              <w:rPr>
                <w:rFonts w:ascii="Helvetica" w:eastAsia="Times New Roman" w:hAnsi="Helvetica" w:cs="Helvetica"/>
                <w:color w:val="464643"/>
                <w:sz w:val="20"/>
                <w:szCs w:val="20"/>
              </w:rPr>
            </w:pPr>
          </w:p>
        </w:tc>
        <w:tc>
          <w:tcPr>
            <w:tcW w:w="3260" w:type="dxa"/>
            <w:tcBorders>
              <w:top w:val="nil"/>
              <w:left w:val="nil"/>
              <w:bottom w:val="nil"/>
              <w:right w:val="nil"/>
            </w:tcBorders>
            <w:shd w:val="clear" w:color="auto" w:fill="auto"/>
            <w:tcMar>
              <w:top w:w="9" w:type="dxa"/>
              <w:left w:w="9" w:type="dxa"/>
              <w:bottom w:w="0" w:type="dxa"/>
              <w:right w:w="9" w:type="dxa"/>
            </w:tcMar>
            <w:vAlign w:val="bottom"/>
            <w:hideMark/>
          </w:tcPr>
          <w:p w:rsidR="00E16148" w:rsidRPr="00E16148" w:rsidRDefault="00E16148" w:rsidP="00E16148">
            <w:pPr>
              <w:spacing w:after="225" w:line="336" w:lineRule="atLeast"/>
              <w:jc w:val="center"/>
              <w:textAlignment w:val="bottom"/>
              <w:rPr>
                <w:rFonts w:ascii="Helvetica" w:eastAsia="Times New Roman" w:hAnsi="Helvetica" w:cs="Helvetica"/>
                <w:color w:val="464643"/>
                <w:sz w:val="20"/>
                <w:szCs w:val="20"/>
              </w:rPr>
            </w:pPr>
            <w:r w:rsidRPr="00E16148">
              <w:rPr>
                <w:rFonts w:ascii="Helvetica" w:eastAsia="Times New Roman" w:hAnsi="Helvetica" w:cs="Helvetica"/>
                <w:color w:val="464643"/>
                <w:sz w:val="20"/>
                <w:szCs w:val="20"/>
              </w:rPr>
              <w:t>6/30/2011</w:t>
            </w:r>
          </w:p>
        </w:tc>
        <w:tc>
          <w:tcPr>
            <w:tcW w:w="5100" w:type="dxa"/>
            <w:tcBorders>
              <w:top w:val="nil"/>
              <w:left w:val="nil"/>
              <w:bottom w:val="nil"/>
              <w:right w:val="nil"/>
            </w:tcBorders>
            <w:shd w:val="clear" w:color="auto" w:fill="auto"/>
            <w:tcMar>
              <w:top w:w="9" w:type="dxa"/>
              <w:left w:w="9" w:type="dxa"/>
              <w:bottom w:w="0" w:type="dxa"/>
              <w:right w:w="9" w:type="dxa"/>
            </w:tcMar>
            <w:vAlign w:val="bottom"/>
            <w:hideMark/>
          </w:tcPr>
          <w:p w:rsidR="00E16148" w:rsidRPr="00E16148" w:rsidRDefault="00E16148" w:rsidP="00E16148">
            <w:pPr>
              <w:spacing w:after="225" w:line="336" w:lineRule="atLeast"/>
              <w:textAlignment w:val="bottom"/>
              <w:rPr>
                <w:rFonts w:ascii="Helvetica" w:eastAsia="Times New Roman" w:hAnsi="Helvetica" w:cs="Helvetica"/>
                <w:color w:val="464643"/>
                <w:sz w:val="20"/>
                <w:szCs w:val="20"/>
              </w:rPr>
            </w:pPr>
            <w:r w:rsidRPr="00E16148">
              <w:rPr>
                <w:rFonts w:ascii="Helvetica" w:eastAsia="Times New Roman" w:hAnsi="Helvetica" w:cs="Helvetica"/>
                <w:color w:val="464643"/>
                <w:sz w:val="20"/>
                <w:szCs w:val="20"/>
              </w:rPr>
              <w:t>Approval/Disapproval of Bond funding</w:t>
            </w:r>
          </w:p>
        </w:tc>
      </w:tr>
      <w:tr w:rsidR="00E16148" w:rsidRPr="00E16148" w:rsidTr="00E16148">
        <w:trPr>
          <w:trHeight w:val="346"/>
        </w:trPr>
        <w:tc>
          <w:tcPr>
            <w:tcW w:w="140" w:type="dxa"/>
            <w:tcBorders>
              <w:top w:val="nil"/>
              <w:left w:val="nil"/>
              <w:bottom w:val="nil"/>
              <w:right w:val="nil"/>
            </w:tcBorders>
            <w:shd w:val="clear" w:color="auto" w:fill="auto"/>
            <w:tcMar>
              <w:top w:w="9" w:type="dxa"/>
              <w:left w:w="9" w:type="dxa"/>
              <w:bottom w:w="0" w:type="dxa"/>
              <w:right w:w="9" w:type="dxa"/>
            </w:tcMar>
            <w:vAlign w:val="bottom"/>
            <w:hideMark/>
          </w:tcPr>
          <w:p w:rsidR="00E16148" w:rsidRPr="00E16148" w:rsidRDefault="00E16148" w:rsidP="00E16148">
            <w:pPr>
              <w:spacing w:after="0" w:line="240" w:lineRule="auto"/>
              <w:rPr>
                <w:rFonts w:ascii="Helvetica" w:eastAsia="Times New Roman" w:hAnsi="Helvetica" w:cs="Helvetica"/>
                <w:color w:val="464643"/>
                <w:sz w:val="20"/>
                <w:szCs w:val="20"/>
              </w:rPr>
            </w:pPr>
          </w:p>
        </w:tc>
        <w:tc>
          <w:tcPr>
            <w:tcW w:w="3260" w:type="dxa"/>
            <w:tcBorders>
              <w:top w:val="nil"/>
              <w:left w:val="nil"/>
              <w:bottom w:val="nil"/>
              <w:right w:val="nil"/>
            </w:tcBorders>
            <w:shd w:val="clear" w:color="auto" w:fill="auto"/>
            <w:tcMar>
              <w:top w:w="9" w:type="dxa"/>
              <w:left w:w="9" w:type="dxa"/>
              <w:bottom w:w="0" w:type="dxa"/>
              <w:right w:w="9" w:type="dxa"/>
            </w:tcMar>
            <w:vAlign w:val="bottom"/>
            <w:hideMark/>
          </w:tcPr>
          <w:p w:rsidR="00E16148" w:rsidRPr="00E16148" w:rsidRDefault="00E16148" w:rsidP="00E16148">
            <w:pPr>
              <w:spacing w:after="225" w:line="336" w:lineRule="atLeast"/>
              <w:jc w:val="center"/>
              <w:textAlignment w:val="bottom"/>
              <w:rPr>
                <w:rFonts w:ascii="Helvetica" w:eastAsia="Times New Roman" w:hAnsi="Helvetica" w:cs="Helvetica"/>
                <w:color w:val="464643"/>
                <w:sz w:val="20"/>
                <w:szCs w:val="20"/>
              </w:rPr>
            </w:pPr>
            <w:r w:rsidRPr="00E16148">
              <w:rPr>
                <w:rFonts w:ascii="Helvetica" w:eastAsia="Times New Roman" w:hAnsi="Helvetica" w:cs="Helvetica"/>
                <w:color w:val="464643"/>
                <w:sz w:val="20"/>
                <w:szCs w:val="20"/>
              </w:rPr>
              <w:t>9/1/2011</w:t>
            </w:r>
          </w:p>
        </w:tc>
        <w:tc>
          <w:tcPr>
            <w:tcW w:w="5100" w:type="dxa"/>
            <w:tcBorders>
              <w:top w:val="nil"/>
              <w:left w:val="nil"/>
              <w:bottom w:val="nil"/>
              <w:right w:val="nil"/>
            </w:tcBorders>
            <w:shd w:val="clear" w:color="auto" w:fill="auto"/>
            <w:tcMar>
              <w:top w:w="9" w:type="dxa"/>
              <w:left w:w="9" w:type="dxa"/>
              <w:bottom w:w="0" w:type="dxa"/>
              <w:right w:w="9" w:type="dxa"/>
            </w:tcMar>
            <w:vAlign w:val="bottom"/>
            <w:hideMark/>
          </w:tcPr>
          <w:p w:rsidR="00E16148" w:rsidRPr="00E16148" w:rsidRDefault="00E16148" w:rsidP="00E16148">
            <w:pPr>
              <w:spacing w:after="225" w:line="336" w:lineRule="atLeast"/>
              <w:textAlignment w:val="bottom"/>
              <w:rPr>
                <w:rFonts w:ascii="Helvetica" w:eastAsia="Times New Roman" w:hAnsi="Helvetica" w:cs="Helvetica"/>
                <w:color w:val="464643"/>
                <w:sz w:val="20"/>
                <w:szCs w:val="20"/>
              </w:rPr>
            </w:pPr>
            <w:r w:rsidRPr="00E16148">
              <w:rPr>
                <w:rFonts w:ascii="Helvetica" w:eastAsia="Times New Roman" w:hAnsi="Helvetica" w:cs="Helvetica"/>
                <w:color w:val="464643"/>
                <w:sz w:val="20"/>
                <w:szCs w:val="20"/>
              </w:rPr>
              <w:t>Commencement of Lease</w:t>
            </w:r>
          </w:p>
        </w:tc>
      </w:tr>
      <w:tr w:rsidR="00E16148" w:rsidRPr="00E16148" w:rsidTr="00E16148">
        <w:trPr>
          <w:trHeight w:val="346"/>
        </w:trPr>
        <w:tc>
          <w:tcPr>
            <w:tcW w:w="140" w:type="dxa"/>
            <w:tcBorders>
              <w:top w:val="nil"/>
              <w:left w:val="nil"/>
              <w:bottom w:val="nil"/>
              <w:right w:val="nil"/>
            </w:tcBorders>
            <w:shd w:val="clear" w:color="auto" w:fill="auto"/>
            <w:tcMar>
              <w:top w:w="9" w:type="dxa"/>
              <w:left w:w="9" w:type="dxa"/>
              <w:bottom w:w="0" w:type="dxa"/>
              <w:right w:w="9" w:type="dxa"/>
            </w:tcMar>
            <w:vAlign w:val="bottom"/>
            <w:hideMark/>
          </w:tcPr>
          <w:p w:rsidR="00E16148" w:rsidRPr="00E16148" w:rsidRDefault="00E16148" w:rsidP="00E16148">
            <w:pPr>
              <w:spacing w:after="0" w:line="240" w:lineRule="auto"/>
              <w:rPr>
                <w:rFonts w:ascii="Helvetica" w:eastAsia="Times New Roman" w:hAnsi="Helvetica" w:cs="Helvetica"/>
                <w:color w:val="464643"/>
                <w:sz w:val="20"/>
                <w:szCs w:val="20"/>
              </w:rPr>
            </w:pPr>
          </w:p>
        </w:tc>
        <w:tc>
          <w:tcPr>
            <w:tcW w:w="3260" w:type="dxa"/>
            <w:tcBorders>
              <w:top w:val="nil"/>
              <w:left w:val="nil"/>
              <w:bottom w:val="nil"/>
              <w:right w:val="nil"/>
            </w:tcBorders>
            <w:shd w:val="clear" w:color="auto" w:fill="auto"/>
            <w:tcMar>
              <w:top w:w="9" w:type="dxa"/>
              <w:left w:w="9" w:type="dxa"/>
              <w:bottom w:w="0" w:type="dxa"/>
              <w:right w:w="9" w:type="dxa"/>
            </w:tcMar>
            <w:vAlign w:val="bottom"/>
            <w:hideMark/>
          </w:tcPr>
          <w:p w:rsidR="00E16148" w:rsidRPr="00E16148" w:rsidRDefault="00E16148" w:rsidP="00E16148">
            <w:pPr>
              <w:spacing w:after="225" w:line="336" w:lineRule="atLeast"/>
              <w:jc w:val="center"/>
              <w:textAlignment w:val="bottom"/>
              <w:rPr>
                <w:rFonts w:ascii="Helvetica" w:eastAsia="Times New Roman" w:hAnsi="Helvetica" w:cs="Helvetica"/>
                <w:color w:val="464643"/>
                <w:sz w:val="20"/>
                <w:szCs w:val="20"/>
              </w:rPr>
            </w:pPr>
            <w:r w:rsidRPr="00E16148">
              <w:rPr>
                <w:rFonts w:ascii="Helvetica" w:eastAsia="Times New Roman" w:hAnsi="Helvetica" w:cs="Helvetica"/>
                <w:color w:val="464643"/>
                <w:sz w:val="20"/>
                <w:szCs w:val="20"/>
              </w:rPr>
              <w:t>1/1/2012</w:t>
            </w:r>
          </w:p>
        </w:tc>
        <w:tc>
          <w:tcPr>
            <w:tcW w:w="5100" w:type="dxa"/>
            <w:tcBorders>
              <w:top w:val="nil"/>
              <w:left w:val="nil"/>
              <w:bottom w:val="nil"/>
              <w:right w:val="nil"/>
            </w:tcBorders>
            <w:shd w:val="clear" w:color="auto" w:fill="auto"/>
            <w:tcMar>
              <w:top w:w="9" w:type="dxa"/>
              <w:left w:w="9" w:type="dxa"/>
              <w:bottom w:w="0" w:type="dxa"/>
              <w:right w:w="9" w:type="dxa"/>
            </w:tcMar>
            <w:vAlign w:val="bottom"/>
            <w:hideMark/>
          </w:tcPr>
          <w:p w:rsidR="00E16148" w:rsidRPr="00E16148" w:rsidRDefault="00E16148" w:rsidP="00E16148">
            <w:pPr>
              <w:spacing w:after="225" w:line="336" w:lineRule="atLeast"/>
              <w:textAlignment w:val="bottom"/>
              <w:rPr>
                <w:rFonts w:ascii="Helvetica" w:eastAsia="Times New Roman" w:hAnsi="Helvetica" w:cs="Helvetica"/>
                <w:color w:val="464643"/>
                <w:sz w:val="20"/>
                <w:szCs w:val="20"/>
              </w:rPr>
            </w:pPr>
            <w:r w:rsidRPr="00E16148">
              <w:rPr>
                <w:rFonts w:ascii="Helvetica" w:eastAsia="Times New Roman" w:hAnsi="Helvetica" w:cs="Helvetica"/>
                <w:color w:val="464643"/>
                <w:sz w:val="20"/>
                <w:szCs w:val="20"/>
              </w:rPr>
              <w:t>Move-in begins over next 6-8 months</w:t>
            </w:r>
          </w:p>
        </w:tc>
      </w:tr>
      <w:tr w:rsidR="00E16148" w:rsidRPr="00E16148" w:rsidTr="00E16148">
        <w:trPr>
          <w:trHeight w:val="322"/>
        </w:trPr>
        <w:tc>
          <w:tcPr>
            <w:tcW w:w="140" w:type="dxa"/>
            <w:tcBorders>
              <w:top w:val="nil"/>
              <w:left w:val="nil"/>
              <w:bottom w:val="nil"/>
              <w:right w:val="nil"/>
            </w:tcBorders>
            <w:shd w:val="clear" w:color="auto" w:fill="auto"/>
            <w:tcMar>
              <w:top w:w="9" w:type="dxa"/>
              <w:left w:w="9" w:type="dxa"/>
              <w:bottom w:w="0" w:type="dxa"/>
              <w:right w:w="9" w:type="dxa"/>
            </w:tcMar>
            <w:vAlign w:val="bottom"/>
            <w:hideMark/>
          </w:tcPr>
          <w:p w:rsidR="00E16148" w:rsidRPr="00E16148" w:rsidRDefault="00E16148" w:rsidP="00E16148">
            <w:pPr>
              <w:spacing w:after="0" w:line="240" w:lineRule="auto"/>
              <w:rPr>
                <w:rFonts w:ascii="Helvetica" w:eastAsia="Times New Roman" w:hAnsi="Helvetica" w:cs="Helvetica"/>
                <w:color w:val="464643"/>
                <w:sz w:val="20"/>
                <w:szCs w:val="20"/>
              </w:rPr>
            </w:pPr>
          </w:p>
        </w:tc>
        <w:tc>
          <w:tcPr>
            <w:tcW w:w="3260" w:type="dxa"/>
            <w:tcBorders>
              <w:top w:val="nil"/>
              <w:left w:val="nil"/>
              <w:bottom w:val="nil"/>
              <w:right w:val="nil"/>
            </w:tcBorders>
            <w:shd w:val="clear" w:color="auto" w:fill="auto"/>
            <w:tcMar>
              <w:top w:w="9" w:type="dxa"/>
              <w:left w:w="9" w:type="dxa"/>
              <w:bottom w:w="0" w:type="dxa"/>
              <w:right w:w="9" w:type="dxa"/>
            </w:tcMar>
            <w:vAlign w:val="bottom"/>
            <w:hideMark/>
          </w:tcPr>
          <w:p w:rsidR="00E16148" w:rsidRPr="00E16148" w:rsidRDefault="00E16148" w:rsidP="00E16148">
            <w:pPr>
              <w:spacing w:after="225" w:line="336" w:lineRule="atLeast"/>
              <w:jc w:val="center"/>
              <w:textAlignment w:val="bottom"/>
              <w:rPr>
                <w:rFonts w:ascii="Helvetica" w:eastAsia="Times New Roman" w:hAnsi="Helvetica" w:cs="Helvetica"/>
                <w:color w:val="464643"/>
                <w:sz w:val="20"/>
                <w:szCs w:val="20"/>
              </w:rPr>
            </w:pPr>
            <w:r w:rsidRPr="00E16148">
              <w:rPr>
                <w:rFonts w:ascii="Helvetica" w:eastAsia="Times New Roman" w:hAnsi="Helvetica" w:cs="Helvetica"/>
                <w:color w:val="464643"/>
                <w:sz w:val="20"/>
                <w:szCs w:val="20"/>
              </w:rPr>
              <w:t>5/31/2012</w:t>
            </w:r>
          </w:p>
        </w:tc>
        <w:tc>
          <w:tcPr>
            <w:tcW w:w="5100" w:type="dxa"/>
            <w:tcBorders>
              <w:top w:val="nil"/>
              <w:left w:val="nil"/>
              <w:bottom w:val="nil"/>
              <w:right w:val="nil"/>
            </w:tcBorders>
            <w:shd w:val="clear" w:color="auto" w:fill="auto"/>
            <w:tcMar>
              <w:top w:w="9" w:type="dxa"/>
              <w:left w:w="9" w:type="dxa"/>
              <w:bottom w:w="0" w:type="dxa"/>
              <w:right w:w="9" w:type="dxa"/>
            </w:tcMar>
            <w:vAlign w:val="bottom"/>
            <w:hideMark/>
          </w:tcPr>
          <w:p w:rsidR="00E16148" w:rsidRPr="00E16148" w:rsidRDefault="00E16148" w:rsidP="00E16148">
            <w:pPr>
              <w:spacing w:after="225" w:line="336" w:lineRule="atLeast"/>
              <w:textAlignment w:val="bottom"/>
              <w:rPr>
                <w:rFonts w:ascii="Helvetica" w:eastAsia="Times New Roman" w:hAnsi="Helvetica" w:cs="Helvetica"/>
                <w:color w:val="464643"/>
                <w:sz w:val="20"/>
                <w:szCs w:val="20"/>
              </w:rPr>
            </w:pPr>
            <w:r w:rsidRPr="00E16148">
              <w:rPr>
                <w:rFonts w:ascii="Helvetica" w:eastAsia="Times New Roman" w:hAnsi="Helvetica" w:cs="Helvetica"/>
                <w:color w:val="464643"/>
                <w:sz w:val="20"/>
                <w:szCs w:val="20"/>
              </w:rPr>
              <w:t>Termination of Amber Glen Lease</w:t>
            </w:r>
          </w:p>
        </w:tc>
      </w:tr>
      <w:tr w:rsidR="00E16148" w:rsidRPr="00E16148" w:rsidTr="00E16148">
        <w:trPr>
          <w:trHeight w:val="346"/>
        </w:trPr>
        <w:tc>
          <w:tcPr>
            <w:tcW w:w="140" w:type="dxa"/>
            <w:tcBorders>
              <w:top w:val="nil"/>
              <w:left w:val="nil"/>
              <w:bottom w:val="nil"/>
              <w:right w:val="nil"/>
            </w:tcBorders>
            <w:shd w:val="clear" w:color="auto" w:fill="auto"/>
            <w:tcMar>
              <w:top w:w="9" w:type="dxa"/>
              <w:left w:w="9" w:type="dxa"/>
              <w:bottom w:w="0" w:type="dxa"/>
              <w:right w:w="9" w:type="dxa"/>
            </w:tcMar>
            <w:vAlign w:val="bottom"/>
            <w:hideMark/>
          </w:tcPr>
          <w:p w:rsidR="00E16148" w:rsidRPr="00E16148" w:rsidRDefault="00E16148" w:rsidP="00E16148">
            <w:pPr>
              <w:spacing w:after="0" w:line="240" w:lineRule="auto"/>
              <w:rPr>
                <w:rFonts w:ascii="Helvetica" w:eastAsia="Times New Roman" w:hAnsi="Helvetica" w:cs="Helvetica"/>
                <w:color w:val="464643"/>
                <w:sz w:val="20"/>
                <w:szCs w:val="20"/>
              </w:rPr>
            </w:pPr>
          </w:p>
        </w:tc>
        <w:tc>
          <w:tcPr>
            <w:tcW w:w="3260" w:type="dxa"/>
            <w:tcBorders>
              <w:top w:val="nil"/>
              <w:left w:val="nil"/>
              <w:bottom w:val="nil"/>
              <w:right w:val="nil"/>
            </w:tcBorders>
            <w:shd w:val="clear" w:color="auto" w:fill="auto"/>
            <w:tcMar>
              <w:top w:w="9" w:type="dxa"/>
              <w:left w:w="9" w:type="dxa"/>
              <w:bottom w:w="0" w:type="dxa"/>
              <w:right w:w="9" w:type="dxa"/>
            </w:tcMar>
            <w:vAlign w:val="bottom"/>
            <w:hideMark/>
          </w:tcPr>
          <w:p w:rsidR="00E16148" w:rsidRPr="00E16148" w:rsidRDefault="00E16148" w:rsidP="00E16148">
            <w:pPr>
              <w:spacing w:after="225" w:line="336" w:lineRule="atLeast"/>
              <w:jc w:val="center"/>
              <w:textAlignment w:val="bottom"/>
              <w:rPr>
                <w:rFonts w:ascii="Helvetica" w:eastAsia="Times New Roman" w:hAnsi="Helvetica" w:cs="Helvetica"/>
                <w:color w:val="464643"/>
                <w:sz w:val="20"/>
                <w:szCs w:val="20"/>
              </w:rPr>
            </w:pPr>
            <w:r w:rsidRPr="00E16148">
              <w:rPr>
                <w:rFonts w:ascii="Helvetica" w:eastAsia="Times New Roman" w:hAnsi="Helvetica" w:cs="Helvetica"/>
                <w:color w:val="464643"/>
                <w:sz w:val="20"/>
                <w:szCs w:val="20"/>
              </w:rPr>
              <w:t>8/1/2012</w:t>
            </w:r>
          </w:p>
        </w:tc>
        <w:tc>
          <w:tcPr>
            <w:tcW w:w="5100" w:type="dxa"/>
            <w:tcBorders>
              <w:top w:val="nil"/>
              <w:left w:val="nil"/>
              <w:bottom w:val="nil"/>
              <w:right w:val="nil"/>
            </w:tcBorders>
            <w:shd w:val="clear" w:color="auto" w:fill="auto"/>
            <w:tcMar>
              <w:top w:w="9" w:type="dxa"/>
              <w:left w:w="9" w:type="dxa"/>
              <w:bottom w:w="0" w:type="dxa"/>
              <w:right w:w="9" w:type="dxa"/>
            </w:tcMar>
            <w:vAlign w:val="bottom"/>
            <w:hideMark/>
          </w:tcPr>
          <w:p w:rsidR="00E16148" w:rsidRPr="00E16148" w:rsidRDefault="00E16148" w:rsidP="00E16148">
            <w:pPr>
              <w:spacing w:after="225" w:line="336" w:lineRule="atLeast"/>
              <w:textAlignment w:val="bottom"/>
              <w:rPr>
                <w:rFonts w:ascii="Helvetica" w:eastAsia="Times New Roman" w:hAnsi="Helvetica" w:cs="Helvetica"/>
                <w:color w:val="464643"/>
                <w:sz w:val="20"/>
                <w:szCs w:val="20"/>
              </w:rPr>
            </w:pPr>
            <w:r w:rsidRPr="00E16148">
              <w:rPr>
                <w:rFonts w:ascii="Helvetica" w:eastAsia="Times New Roman" w:hAnsi="Helvetica" w:cs="Helvetica"/>
                <w:color w:val="464643"/>
                <w:sz w:val="20"/>
                <w:szCs w:val="20"/>
              </w:rPr>
              <w:t>Moves Completed</w:t>
            </w:r>
          </w:p>
        </w:tc>
      </w:tr>
      <w:tr w:rsidR="00E16148" w:rsidRPr="00E16148" w:rsidTr="00E16148">
        <w:trPr>
          <w:trHeight w:val="346"/>
        </w:trPr>
        <w:tc>
          <w:tcPr>
            <w:tcW w:w="140" w:type="dxa"/>
            <w:tcBorders>
              <w:top w:val="nil"/>
              <w:left w:val="nil"/>
              <w:bottom w:val="nil"/>
              <w:right w:val="nil"/>
            </w:tcBorders>
            <w:shd w:val="clear" w:color="auto" w:fill="auto"/>
            <w:tcMar>
              <w:top w:w="9" w:type="dxa"/>
              <w:left w:w="9" w:type="dxa"/>
              <w:bottom w:w="0" w:type="dxa"/>
              <w:right w:w="9" w:type="dxa"/>
            </w:tcMar>
            <w:vAlign w:val="bottom"/>
            <w:hideMark/>
          </w:tcPr>
          <w:p w:rsidR="00E16148" w:rsidRPr="00E16148" w:rsidRDefault="00E16148" w:rsidP="00E16148">
            <w:pPr>
              <w:spacing w:after="0" w:line="240" w:lineRule="auto"/>
              <w:rPr>
                <w:rFonts w:ascii="Helvetica" w:eastAsia="Times New Roman" w:hAnsi="Helvetica" w:cs="Helvetica"/>
                <w:color w:val="464643"/>
                <w:sz w:val="20"/>
                <w:szCs w:val="20"/>
              </w:rPr>
            </w:pPr>
          </w:p>
        </w:tc>
        <w:tc>
          <w:tcPr>
            <w:tcW w:w="3260" w:type="dxa"/>
            <w:tcBorders>
              <w:top w:val="nil"/>
              <w:left w:val="nil"/>
              <w:bottom w:val="nil"/>
              <w:right w:val="nil"/>
            </w:tcBorders>
            <w:shd w:val="clear" w:color="auto" w:fill="auto"/>
            <w:tcMar>
              <w:top w:w="9" w:type="dxa"/>
              <w:left w:w="9" w:type="dxa"/>
              <w:bottom w:w="0" w:type="dxa"/>
              <w:right w:w="9" w:type="dxa"/>
            </w:tcMar>
            <w:vAlign w:val="bottom"/>
            <w:hideMark/>
          </w:tcPr>
          <w:p w:rsidR="00E16148" w:rsidRPr="00E16148" w:rsidRDefault="00E16148" w:rsidP="00E16148">
            <w:pPr>
              <w:spacing w:after="225" w:line="336" w:lineRule="atLeast"/>
              <w:jc w:val="center"/>
              <w:textAlignment w:val="bottom"/>
              <w:rPr>
                <w:rFonts w:ascii="Helvetica" w:eastAsia="Times New Roman" w:hAnsi="Helvetica" w:cs="Helvetica"/>
                <w:color w:val="464643"/>
                <w:sz w:val="20"/>
                <w:szCs w:val="20"/>
              </w:rPr>
            </w:pPr>
            <w:r w:rsidRPr="00E16148">
              <w:rPr>
                <w:rFonts w:ascii="Helvetica" w:eastAsia="Times New Roman" w:hAnsi="Helvetica" w:cs="Helvetica"/>
                <w:color w:val="464643"/>
                <w:sz w:val="20"/>
                <w:szCs w:val="20"/>
              </w:rPr>
              <w:t>1/1/2013</w:t>
            </w:r>
          </w:p>
        </w:tc>
        <w:tc>
          <w:tcPr>
            <w:tcW w:w="5100" w:type="dxa"/>
            <w:tcBorders>
              <w:top w:val="nil"/>
              <w:left w:val="nil"/>
              <w:bottom w:val="nil"/>
              <w:right w:val="nil"/>
            </w:tcBorders>
            <w:shd w:val="clear" w:color="auto" w:fill="auto"/>
            <w:tcMar>
              <w:top w:w="9" w:type="dxa"/>
              <w:left w:w="9" w:type="dxa"/>
              <w:bottom w:w="0" w:type="dxa"/>
              <w:right w:w="9" w:type="dxa"/>
            </w:tcMar>
            <w:vAlign w:val="bottom"/>
            <w:hideMark/>
          </w:tcPr>
          <w:p w:rsidR="00E16148" w:rsidRPr="00E16148" w:rsidRDefault="00E16148" w:rsidP="00E16148">
            <w:pPr>
              <w:spacing w:after="225" w:line="336" w:lineRule="atLeast"/>
              <w:textAlignment w:val="bottom"/>
              <w:rPr>
                <w:rFonts w:ascii="Helvetica" w:eastAsia="Times New Roman" w:hAnsi="Helvetica" w:cs="Helvetica"/>
                <w:color w:val="464643"/>
                <w:sz w:val="20"/>
                <w:szCs w:val="20"/>
              </w:rPr>
            </w:pPr>
            <w:r w:rsidRPr="00E16148">
              <w:rPr>
                <w:rFonts w:ascii="Helvetica" w:eastAsia="Times New Roman" w:hAnsi="Helvetica" w:cs="Helvetica"/>
                <w:color w:val="464643"/>
                <w:sz w:val="20"/>
                <w:szCs w:val="20"/>
              </w:rPr>
              <w:t>Purchase of Building</w:t>
            </w:r>
          </w:p>
        </w:tc>
      </w:tr>
    </w:tbl>
    <w:p w:rsidR="00E16148" w:rsidRPr="00E16148" w:rsidRDefault="00E16148" w:rsidP="00E16148">
      <w:pPr>
        <w:spacing w:after="0" w:line="240" w:lineRule="auto"/>
        <w:rPr>
          <w:rFonts w:ascii="Times New Roman" w:eastAsia="Times New Roman" w:hAnsi="Times New Roman" w:cs="Times New Roman"/>
          <w:sz w:val="24"/>
          <w:szCs w:val="24"/>
        </w:rPr>
      </w:pPr>
      <w:r w:rsidRPr="00E16148">
        <w:rPr>
          <w:rFonts w:ascii="Helvetica" w:eastAsia="Times New Roman" w:hAnsi="Helvetica" w:cs="Helvetica"/>
          <w:color w:val="464643"/>
          <w:sz w:val="20"/>
          <w:szCs w:val="20"/>
        </w:rPr>
        <w:br/>
      </w:r>
    </w:p>
    <w:p w:rsidR="00E16148" w:rsidRPr="00E16148" w:rsidRDefault="00E16148" w:rsidP="00E16148">
      <w:pPr>
        <w:spacing w:after="225" w:line="336" w:lineRule="atLeast"/>
        <w:rPr>
          <w:rFonts w:ascii="Helvetica" w:eastAsia="Times New Roman" w:hAnsi="Helvetica" w:cs="Helvetica"/>
          <w:color w:val="464643"/>
          <w:sz w:val="20"/>
          <w:szCs w:val="20"/>
        </w:rPr>
      </w:pPr>
      <w:r w:rsidRPr="00E16148">
        <w:rPr>
          <w:rFonts w:ascii="Helvetica" w:eastAsia="Times New Roman" w:hAnsi="Helvetica" w:cs="Helvetica"/>
          <w:b/>
          <w:bCs/>
          <w:color w:val="464643"/>
          <w:sz w:val="20"/>
          <w:szCs w:val="20"/>
        </w:rPr>
        <w:t>Question</w:t>
      </w:r>
      <w:r w:rsidRPr="00E16148">
        <w:rPr>
          <w:rFonts w:ascii="Helvetica" w:eastAsia="Times New Roman" w:hAnsi="Helvetica" w:cs="Helvetica"/>
          <w:color w:val="464643"/>
          <w:sz w:val="20"/>
          <w:szCs w:val="20"/>
        </w:rPr>
        <w:t>: Is there a buyer for the Harmony Campus?</w:t>
      </w:r>
      <w:r w:rsidRPr="00E16148">
        <w:rPr>
          <w:rFonts w:ascii="Helvetica" w:eastAsia="Times New Roman" w:hAnsi="Helvetica" w:cs="Helvetica"/>
          <w:color w:val="464643"/>
          <w:sz w:val="20"/>
          <w:szCs w:val="20"/>
        </w:rPr>
        <w:br/>
      </w:r>
      <w:r w:rsidRPr="00E16148">
        <w:rPr>
          <w:rFonts w:ascii="Helvetica" w:eastAsia="Times New Roman" w:hAnsi="Helvetica" w:cs="Helvetica"/>
          <w:b/>
          <w:bCs/>
          <w:color w:val="464643"/>
          <w:sz w:val="20"/>
          <w:szCs w:val="20"/>
        </w:rPr>
        <w:t>Answer</w:t>
      </w:r>
      <w:r w:rsidRPr="00E16148">
        <w:rPr>
          <w:rFonts w:ascii="Helvetica" w:eastAsia="Times New Roman" w:hAnsi="Helvetica" w:cs="Helvetica"/>
          <w:color w:val="464643"/>
          <w:sz w:val="20"/>
          <w:szCs w:val="20"/>
        </w:rPr>
        <w:t>:  Clackamas Community College owns a part of the Harmony Campus and they have expressed interest in purchasing the building.</w:t>
      </w:r>
    </w:p>
    <w:p w:rsidR="00E16148" w:rsidRPr="00E16148" w:rsidRDefault="00E16148" w:rsidP="00E16148">
      <w:pPr>
        <w:spacing w:after="225" w:line="336" w:lineRule="atLeast"/>
        <w:rPr>
          <w:rFonts w:ascii="Helvetica" w:eastAsia="Times New Roman" w:hAnsi="Helvetica" w:cs="Helvetica"/>
          <w:color w:val="464643"/>
          <w:sz w:val="20"/>
          <w:szCs w:val="20"/>
        </w:rPr>
      </w:pPr>
      <w:r w:rsidRPr="00E16148">
        <w:rPr>
          <w:rFonts w:ascii="Helvetica" w:eastAsia="Times New Roman" w:hAnsi="Helvetica" w:cs="Helvetica"/>
          <w:b/>
          <w:bCs/>
          <w:color w:val="464643"/>
          <w:sz w:val="20"/>
          <w:szCs w:val="20"/>
        </w:rPr>
        <w:t>Q</w:t>
      </w:r>
      <w:r w:rsidRPr="00E16148">
        <w:rPr>
          <w:rFonts w:ascii="Helvetica" w:eastAsia="Times New Roman" w:hAnsi="Helvetica" w:cs="Helvetica"/>
          <w:color w:val="464643"/>
          <w:sz w:val="20"/>
          <w:szCs w:val="20"/>
        </w:rPr>
        <w:t>.  Is there a potential that we could lease one of the floors to Clackamas?</w:t>
      </w:r>
      <w:r w:rsidRPr="00E16148">
        <w:rPr>
          <w:rFonts w:ascii="Helvetica" w:eastAsia="Times New Roman" w:hAnsi="Helvetica" w:cs="Helvetica"/>
          <w:color w:val="464643"/>
          <w:sz w:val="20"/>
          <w:szCs w:val="20"/>
        </w:rPr>
        <w:br/>
      </w:r>
      <w:r w:rsidRPr="00E16148">
        <w:rPr>
          <w:rFonts w:ascii="Helvetica" w:eastAsia="Times New Roman" w:hAnsi="Helvetica" w:cs="Helvetica"/>
          <w:b/>
          <w:bCs/>
          <w:color w:val="464643"/>
          <w:sz w:val="20"/>
          <w:szCs w:val="20"/>
        </w:rPr>
        <w:t>A</w:t>
      </w:r>
      <w:r w:rsidRPr="00E16148">
        <w:rPr>
          <w:rFonts w:ascii="Helvetica" w:eastAsia="Times New Roman" w:hAnsi="Helvetica" w:cs="Helvetica"/>
          <w:color w:val="464643"/>
          <w:sz w:val="20"/>
          <w:szCs w:val="20"/>
        </w:rPr>
        <w:t xml:space="preserve">.  I am trying to negotiate a lease agreement with </w:t>
      </w:r>
      <w:proofErr w:type="spellStart"/>
      <w:r w:rsidRPr="00E16148">
        <w:rPr>
          <w:rFonts w:ascii="Helvetica" w:eastAsia="Times New Roman" w:hAnsi="Helvetica" w:cs="Helvetica"/>
          <w:color w:val="464643"/>
          <w:sz w:val="20"/>
          <w:szCs w:val="20"/>
        </w:rPr>
        <w:t>Chemeketa</w:t>
      </w:r>
      <w:proofErr w:type="spellEnd"/>
      <w:r w:rsidRPr="00E16148">
        <w:rPr>
          <w:rFonts w:ascii="Helvetica" w:eastAsia="Times New Roman" w:hAnsi="Helvetica" w:cs="Helvetica"/>
          <w:color w:val="464643"/>
          <w:sz w:val="20"/>
          <w:szCs w:val="20"/>
        </w:rPr>
        <w:t xml:space="preserve"> Community College; they requested $2.00 per square foot.  We would need approximately $14.00 per square foot to remain competitive.</w:t>
      </w:r>
    </w:p>
    <w:p w:rsidR="00E16148" w:rsidRPr="00E16148" w:rsidRDefault="00E16148" w:rsidP="00E16148">
      <w:pPr>
        <w:spacing w:after="225" w:line="336" w:lineRule="atLeast"/>
        <w:rPr>
          <w:rFonts w:ascii="Helvetica" w:eastAsia="Times New Roman" w:hAnsi="Helvetica" w:cs="Helvetica"/>
          <w:color w:val="464643"/>
          <w:sz w:val="20"/>
          <w:szCs w:val="20"/>
        </w:rPr>
      </w:pPr>
      <w:r w:rsidRPr="00E16148">
        <w:rPr>
          <w:rFonts w:ascii="Helvetica" w:eastAsia="Times New Roman" w:hAnsi="Helvetica" w:cs="Helvetica"/>
          <w:b/>
          <w:bCs/>
          <w:color w:val="464643"/>
          <w:sz w:val="20"/>
          <w:szCs w:val="20"/>
        </w:rPr>
        <w:t>Q</w:t>
      </w:r>
      <w:r w:rsidRPr="00E16148">
        <w:rPr>
          <w:rFonts w:ascii="Helvetica" w:eastAsia="Times New Roman" w:hAnsi="Helvetica" w:cs="Helvetica"/>
          <w:color w:val="464643"/>
          <w:sz w:val="20"/>
          <w:szCs w:val="20"/>
        </w:rPr>
        <w:t>.  If this is such a good idea, how come anyone else isn’t interested in buying the building?</w:t>
      </w:r>
      <w:r w:rsidRPr="00E16148">
        <w:rPr>
          <w:rFonts w:ascii="Helvetica" w:eastAsia="Times New Roman" w:hAnsi="Helvetica" w:cs="Helvetica"/>
          <w:color w:val="464643"/>
          <w:sz w:val="20"/>
          <w:szCs w:val="20"/>
        </w:rPr>
        <w:br/>
      </w:r>
      <w:r w:rsidRPr="00E16148">
        <w:rPr>
          <w:rFonts w:ascii="Helvetica" w:eastAsia="Times New Roman" w:hAnsi="Helvetica" w:cs="Helvetica"/>
          <w:b/>
          <w:bCs/>
          <w:color w:val="464643"/>
          <w:sz w:val="20"/>
          <w:szCs w:val="20"/>
        </w:rPr>
        <w:t>A</w:t>
      </w:r>
      <w:r w:rsidRPr="00E16148">
        <w:rPr>
          <w:rFonts w:ascii="Helvetica" w:eastAsia="Times New Roman" w:hAnsi="Helvetica" w:cs="Helvetica"/>
          <w:color w:val="464643"/>
          <w:sz w:val="20"/>
          <w:szCs w:val="20"/>
        </w:rPr>
        <w:t>.  That is an excellent question; it is because of the market.  Nobody has the funds to take advantage of such an opportunity.  As a state agency, we have much more flexibility and if you look around the state, Portland State University is buying up blocks of downtown Portland.</w:t>
      </w:r>
    </w:p>
    <w:p w:rsidR="00E16148" w:rsidRPr="00E16148" w:rsidRDefault="00E16148" w:rsidP="00E16148">
      <w:pPr>
        <w:spacing w:after="225" w:line="336" w:lineRule="atLeast"/>
        <w:rPr>
          <w:rFonts w:ascii="Helvetica" w:eastAsia="Times New Roman" w:hAnsi="Helvetica" w:cs="Helvetica"/>
          <w:color w:val="464643"/>
          <w:sz w:val="20"/>
          <w:szCs w:val="20"/>
        </w:rPr>
      </w:pPr>
      <w:r w:rsidRPr="00E16148">
        <w:rPr>
          <w:rFonts w:ascii="Helvetica" w:eastAsia="Times New Roman" w:hAnsi="Helvetica" w:cs="Helvetica"/>
          <w:b/>
          <w:bCs/>
          <w:color w:val="464643"/>
          <w:sz w:val="20"/>
          <w:szCs w:val="20"/>
        </w:rPr>
        <w:t>Q</w:t>
      </w:r>
      <w:r w:rsidRPr="00E16148">
        <w:rPr>
          <w:rFonts w:ascii="Helvetica" w:eastAsia="Times New Roman" w:hAnsi="Helvetica" w:cs="Helvetica"/>
          <w:color w:val="464643"/>
          <w:sz w:val="20"/>
          <w:szCs w:val="20"/>
        </w:rPr>
        <w:t>.  In terms of looking at the building, will you be looking at the sustainability issues?</w:t>
      </w:r>
      <w:r w:rsidRPr="00E16148">
        <w:rPr>
          <w:rFonts w:ascii="Helvetica" w:eastAsia="Times New Roman" w:hAnsi="Helvetica" w:cs="Helvetica"/>
          <w:color w:val="464643"/>
          <w:sz w:val="20"/>
          <w:szCs w:val="20"/>
        </w:rPr>
        <w:br/>
      </w:r>
      <w:r w:rsidRPr="00E16148">
        <w:rPr>
          <w:rFonts w:ascii="Helvetica" w:eastAsia="Times New Roman" w:hAnsi="Helvetica" w:cs="Helvetica"/>
          <w:b/>
          <w:bCs/>
          <w:color w:val="464643"/>
          <w:sz w:val="20"/>
          <w:szCs w:val="20"/>
        </w:rPr>
        <w:t>A</w:t>
      </w:r>
      <w:r w:rsidRPr="00E16148">
        <w:rPr>
          <w:rFonts w:ascii="Helvetica" w:eastAsia="Times New Roman" w:hAnsi="Helvetica" w:cs="Helvetica"/>
          <w:color w:val="464643"/>
          <w:sz w:val="20"/>
          <w:szCs w:val="20"/>
        </w:rPr>
        <w:t>.  Part of the improvements will include making it a LEED-certified building.  We would like to make sure that we leave roof access for solar panels, student access.  There are a lot of possibilities, and, yes, we would like to incorporate sustainability.</w:t>
      </w:r>
    </w:p>
    <w:p w:rsidR="00E16148" w:rsidRPr="00E16148" w:rsidRDefault="00E16148" w:rsidP="00E16148">
      <w:pPr>
        <w:spacing w:after="225" w:line="336" w:lineRule="atLeast"/>
        <w:rPr>
          <w:rFonts w:ascii="Helvetica" w:eastAsia="Times New Roman" w:hAnsi="Helvetica" w:cs="Helvetica"/>
          <w:color w:val="464643"/>
          <w:sz w:val="20"/>
          <w:szCs w:val="20"/>
        </w:rPr>
      </w:pPr>
      <w:r w:rsidRPr="00E16148">
        <w:rPr>
          <w:rFonts w:ascii="Helvetica" w:eastAsia="Times New Roman" w:hAnsi="Helvetica" w:cs="Helvetica"/>
          <w:b/>
          <w:bCs/>
          <w:color w:val="464643"/>
          <w:sz w:val="20"/>
          <w:szCs w:val="20"/>
        </w:rPr>
        <w:t>Q</w:t>
      </w:r>
      <w:r w:rsidRPr="00E16148">
        <w:rPr>
          <w:rFonts w:ascii="Helvetica" w:eastAsia="Times New Roman" w:hAnsi="Helvetica" w:cs="Helvetica"/>
          <w:color w:val="464643"/>
          <w:sz w:val="20"/>
          <w:szCs w:val="20"/>
        </w:rPr>
        <w:t>.  How does this compare to the CHP?</w:t>
      </w:r>
      <w:r w:rsidRPr="00E16148">
        <w:rPr>
          <w:rFonts w:ascii="Helvetica" w:eastAsia="Times New Roman" w:hAnsi="Helvetica" w:cs="Helvetica"/>
          <w:color w:val="464643"/>
          <w:sz w:val="20"/>
          <w:szCs w:val="20"/>
        </w:rPr>
        <w:br/>
      </w:r>
      <w:r w:rsidRPr="00E16148">
        <w:rPr>
          <w:rFonts w:ascii="Helvetica" w:eastAsia="Times New Roman" w:hAnsi="Helvetica" w:cs="Helvetica"/>
          <w:b/>
          <w:bCs/>
          <w:color w:val="464643"/>
          <w:sz w:val="20"/>
          <w:szCs w:val="20"/>
        </w:rPr>
        <w:t>A</w:t>
      </w:r>
      <w:r w:rsidRPr="00E16148">
        <w:rPr>
          <w:rFonts w:ascii="Helvetica" w:eastAsia="Times New Roman" w:hAnsi="Helvetica" w:cs="Helvetica"/>
          <w:color w:val="464643"/>
          <w:sz w:val="20"/>
          <w:szCs w:val="20"/>
        </w:rPr>
        <w:t>.  The Center for Health Professions was $38 million with equipment and building for 99,000 square feet.  The InFocus building will total $30 million for 131,000 square feet.</w:t>
      </w:r>
    </w:p>
    <w:p w:rsidR="00E16148" w:rsidRPr="00E16148" w:rsidRDefault="00E16148" w:rsidP="00E16148">
      <w:pPr>
        <w:spacing w:after="225" w:line="336" w:lineRule="atLeast"/>
        <w:rPr>
          <w:rFonts w:ascii="Helvetica" w:eastAsia="Times New Roman" w:hAnsi="Helvetica" w:cs="Helvetica"/>
          <w:color w:val="464643"/>
          <w:sz w:val="20"/>
          <w:szCs w:val="20"/>
        </w:rPr>
      </w:pPr>
      <w:r w:rsidRPr="00E16148">
        <w:rPr>
          <w:rFonts w:ascii="Helvetica" w:eastAsia="Times New Roman" w:hAnsi="Helvetica" w:cs="Helvetica"/>
          <w:b/>
          <w:bCs/>
          <w:color w:val="464643"/>
          <w:sz w:val="20"/>
          <w:szCs w:val="20"/>
        </w:rPr>
        <w:t>Q</w:t>
      </w:r>
      <w:r w:rsidRPr="00E16148">
        <w:rPr>
          <w:rFonts w:ascii="Helvetica" w:eastAsia="Times New Roman" w:hAnsi="Helvetica" w:cs="Helvetica"/>
          <w:color w:val="464643"/>
          <w:sz w:val="20"/>
          <w:szCs w:val="20"/>
        </w:rPr>
        <w:t>.  Does the 131,000 include all floors?</w:t>
      </w:r>
      <w:r w:rsidRPr="00E16148">
        <w:rPr>
          <w:rFonts w:ascii="Helvetica" w:eastAsia="Times New Roman" w:hAnsi="Helvetica" w:cs="Helvetica"/>
          <w:color w:val="464643"/>
          <w:sz w:val="20"/>
          <w:szCs w:val="20"/>
        </w:rPr>
        <w:br/>
      </w:r>
      <w:r w:rsidRPr="00E16148">
        <w:rPr>
          <w:rFonts w:ascii="Helvetica" w:eastAsia="Times New Roman" w:hAnsi="Helvetica" w:cs="Helvetica"/>
          <w:b/>
          <w:bCs/>
          <w:color w:val="464643"/>
          <w:sz w:val="20"/>
          <w:szCs w:val="20"/>
        </w:rPr>
        <w:t>A</w:t>
      </w:r>
      <w:r w:rsidRPr="00E16148">
        <w:rPr>
          <w:rFonts w:ascii="Helvetica" w:eastAsia="Times New Roman" w:hAnsi="Helvetica" w:cs="Helvetica"/>
          <w:color w:val="464643"/>
          <w:sz w:val="20"/>
          <w:szCs w:val="20"/>
        </w:rPr>
        <w:t>.  Yes, but we would only need approximately 60,000 square feet on the first two floors and we would try to leave the 3</w:t>
      </w:r>
      <w:r w:rsidRPr="00E16148">
        <w:rPr>
          <w:rFonts w:ascii="Helvetica" w:eastAsia="Times New Roman" w:hAnsi="Helvetica" w:cs="Helvetica"/>
          <w:color w:val="464643"/>
          <w:sz w:val="20"/>
          <w:szCs w:val="20"/>
          <w:vertAlign w:val="superscript"/>
        </w:rPr>
        <w:t>rd</w:t>
      </w:r>
      <w:r w:rsidRPr="00E16148">
        <w:rPr>
          <w:rFonts w:ascii="Helvetica" w:eastAsia="Times New Roman" w:hAnsi="Helvetica" w:cs="Helvetica"/>
          <w:color w:val="464643"/>
          <w:sz w:val="20"/>
          <w:szCs w:val="20"/>
        </w:rPr>
        <w:t> floor.  It was set up with a kitchen and eatery and we would like to maintain that space and lease it out.</w:t>
      </w:r>
    </w:p>
    <w:p w:rsidR="00E16148" w:rsidRPr="00E16148" w:rsidRDefault="00E16148" w:rsidP="00E16148">
      <w:pPr>
        <w:spacing w:after="225" w:line="336" w:lineRule="atLeast"/>
        <w:rPr>
          <w:rFonts w:ascii="Helvetica" w:eastAsia="Times New Roman" w:hAnsi="Helvetica" w:cs="Helvetica"/>
          <w:color w:val="464643"/>
          <w:sz w:val="20"/>
          <w:szCs w:val="20"/>
        </w:rPr>
      </w:pPr>
      <w:r w:rsidRPr="00E16148">
        <w:rPr>
          <w:rFonts w:ascii="Helvetica" w:eastAsia="Times New Roman" w:hAnsi="Helvetica" w:cs="Helvetica"/>
          <w:b/>
          <w:bCs/>
          <w:color w:val="464643"/>
          <w:sz w:val="20"/>
          <w:szCs w:val="20"/>
        </w:rPr>
        <w:t>Q</w:t>
      </w:r>
      <w:r w:rsidRPr="00E16148">
        <w:rPr>
          <w:rFonts w:ascii="Helvetica" w:eastAsia="Times New Roman" w:hAnsi="Helvetica" w:cs="Helvetica"/>
          <w:color w:val="464643"/>
          <w:sz w:val="20"/>
          <w:szCs w:val="20"/>
        </w:rPr>
        <w:t>.  Would we lease all floors during the lease with the option to buy?</w:t>
      </w:r>
      <w:r w:rsidRPr="00E16148">
        <w:rPr>
          <w:rFonts w:ascii="Helvetica" w:eastAsia="Times New Roman" w:hAnsi="Helvetica" w:cs="Helvetica"/>
          <w:color w:val="464643"/>
          <w:sz w:val="20"/>
          <w:szCs w:val="20"/>
        </w:rPr>
        <w:br/>
      </w:r>
      <w:r w:rsidRPr="00E16148">
        <w:rPr>
          <w:rFonts w:ascii="Helvetica" w:eastAsia="Times New Roman" w:hAnsi="Helvetica" w:cs="Helvetica"/>
          <w:b/>
          <w:bCs/>
          <w:color w:val="464643"/>
          <w:sz w:val="20"/>
          <w:szCs w:val="20"/>
        </w:rPr>
        <w:t>A</w:t>
      </w:r>
      <w:r w:rsidRPr="00E16148">
        <w:rPr>
          <w:rFonts w:ascii="Helvetica" w:eastAsia="Times New Roman" w:hAnsi="Helvetica" w:cs="Helvetica"/>
          <w:color w:val="464643"/>
          <w:sz w:val="20"/>
          <w:szCs w:val="20"/>
        </w:rPr>
        <w:t>. Correct.</w:t>
      </w:r>
    </w:p>
    <w:p w:rsidR="00E16148" w:rsidRPr="00E16148" w:rsidRDefault="00E16148" w:rsidP="00E16148">
      <w:pPr>
        <w:spacing w:after="225" w:line="336" w:lineRule="atLeast"/>
        <w:rPr>
          <w:rFonts w:ascii="Helvetica" w:eastAsia="Times New Roman" w:hAnsi="Helvetica" w:cs="Helvetica"/>
          <w:color w:val="464643"/>
          <w:sz w:val="20"/>
          <w:szCs w:val="20"/>
        </w:rPr>
      </w:pPr>
      <w:r w:rsidRPr="00E16148">
        <w:rPr>
          <w:rFonts w:ascii="Helvetica" w:eastAsia="Times New Roman" w:hAnsi="Helvetica" w:cs="Helvetica"/>
          <w:b/>
          <w:bCs/>
          <w:i/>
          <w:iCs/>
          <w:color w:val="464643"/>
          <w:sz w:val="20"/>
          <w:szCs w:val="20"/>
        </w:rPr>
        <w:lastRenderedPageBreak/>
        <w:t>2010-11 Budgets</w:t>
      </w:r>
      <w:r w:rsidRPr="00E16148">
        <w:rPr>
          <w:rFonts w:ascii="Helvetica" w:eastAsia="Times New Roman" w:hAnsi="Helvetica" w:cs="Helvetica"/>
          <w:color w:val="464643"/>
          <w:sz w:val="20"/>
          <w:szCs w:val="20"/>
        </w:rPr>
        <w:br/>
        <w:t>At the beginning of this biennium, Oregon Tech planned to expend the fund balance below the minimum set by the State Board of Higher Education.  The passage of measure 66 and 67 allowed Oregon Tech to maintain the institution at the financial level required by the state.</w:t>
      </w:r>
    </w:p>
    <w:p w:rsidR="00E16148" w:rsidRPr="00E16148" w:rsidRDefault="00E16148" w:rsidP="00E16148">
      <w:pPr>
        <w:spacing w:after="225" w:line="336" w:lineRule="atLeast"/>
        <w:rPr>
          <w:rFonts w:ascii="Helvetica" w:eastAsia="Times New Roman" w:hAnsi="Helvetica" w:cs="Helvetica"/>
          <w:color w:val="464643"/>
          <w:sz w:val="20"/>
          <w:szCs w:val="20"/>
        </w:rPr>
      </w:pPr>
      <w:r w:rsidRPr="00E16148">
        <w:rPr>
          <w:rFonts w:ascii="Helvetica" w:eastAsia="Times New Roman" w:hAnsi="Helvetica" w:cs="Helvetica"/>
          <w:color w:val="464643"/>
          <w:sz w:val="20"/>
          <w:szCs w:val="20"/>
        </w:rPr>
        <w:t>It is projected that the Oregon University System will see a 25% decrease in funding for the next biennium.  The university system has asked each university to complete budget exercises modeling a 25% reduction.   Brad stated that the numbers may be closer to a 10-15% reduction, but it is too early to predict that actual numbers at this time.</w:t>
      </w:r>
    </w:p>
    <w:p w:rsidR="00E16148" w:rsidRPr="00E16148" w:rsidRDefault="00E16148" w:rsidP="00E16148">
      <w:pPr>
        <w:spacing w:after="225" w:line="336" w:lineRule="atLeast"/>
        <w:rPr>
          <w:rFonts w:ascii="Helvetica" w:eastAsia="Times New Roman" w:hAnsi="Helvetica" w:cs="Helvetica"/>
          <w:color w:val="464643"/>
          <w:sz w:val="20"/>
          <w:szCs w:val="20"/>
        </w:rPr>
      </w:pPr>
      <w:r w:rsidRPr="00E16148">
        <w:rPr>
          <w:rFonts w:ascii="Helvetica" w:eastAsia="Times New Roman" w:hAnsi="Helvetica" w:cs="Helvetica"/>
          <w:b/>
          <w:bCs/>
          <w:i/>
          <w:iCs/>
          <w:color w:val="464643"/>
          <w:sz w:val="20"/>
          <w:szCs w:val="20"/>
        </w:rPr>
        <w:t>Development and Alumni Update</w:t>
      </w:r>
      <w:r w:rsidRPr="00E16148">
        <w:rPr>
          <w:rFonts w:ascii="Helvetica" w:eastAsia="Times New Roman" w:hAnsi="Helvetica" w:cs="Helvetica"/>
          <w:color w:val="464643"/>
          <w:sz w:val="20"/>
          <w:szCs w:val="20"/>
        </w:rPr>
        <w:br/>
        <w:t>Robin Thompson reported that the Development Department is searching for a part-time accounting manager and a full-time data-base manager.  Robin has offered the major gift officer position to a candidate and is still waiting to receive a response.</w:t>
      </w:r>
    </w:p>
    <w:p w:rsidR="00E16148" w:rsidRPr="00E16148" w:rsidRDefault="00E16148" w:rsidP="00E16148">
      <w:pPr>
        <w:spacing w:after="225" w:line="336" w:lineRule="atLeast"/>
        <w:rPr>
          <w:rFonts w:ascii="Helvetica" w:eastAsia="Times New Roman" w:hAnsi="Helvetica" w:cs="Helvetica"/>
          <w:color w:val="464643"/>
          <w:sz w:val="20"/>
          <w:szCs w:val="20"/>
        </w:rPr>
      </w:pPr>
      <w:r w:rsidRPr="00E16148">
        <w:rPr>
          <w:rFonts w:ascii="Helvetica" w:eastAsia="Times New Roman" w:hAnsi="Helvetica" w:cs="Helvetica"/>
          <w:color w:val="464643"/>
          <w:sz w:val="20"/>
          <w:szCs w:val="20"/>
        </w:rPr>
        <w:t>Robin introduced Tracy Ricketts as the temporary alumni associate. The alumni associate position will be opened and advertised soon.</w:t>
      </w:r>
    </w:p>
    <w:p w:rsidR="00E16148" w:rsidRPr="00E16148" w:rsidRDefault="00E16148" w:rsidP="00E16148">
      <w:pPr>
        <w:spacing w:after="225" w:line="336" w:lineRule="atLeast"/>
        <w:rPr>
          <w:rFonts w:ascii="Helvetica" w:eastAsia="Times New Roman" w:hAnsi="Helvetica" w:cs="Helvetica"/>
          <w:color w:val="464643"/>
          <w:sz w:val="20"/>
          <w:szCs w:val="20"/>
        </w:rPr>
      </w:pPr>
      <w:r w:rsidRPr="00E16148">
        <w:rPr>
          <w:rFonts w:ascii="Helvetica" w:eastAsia="Times New Roman" w:hAnsi="Helvetica" w:cs="Helvetica"/>
          <w:color w:val="464643"/>
          <w:sz w:val="20"/>
          <w:szCs w:val="20"/>
        </w:rPr>
        <w:t>Tracy reported that she is currently reconnecting with the alumni and working on appeal letters, family weekend, alumni newsletters, and reconnecting with local business and organizations.</w:t>
      </w:r>
    </w:p>
    <w:p w:rsidR="00E16148" w:rsidRPr="00E16148" w:rsidRDefault="00E16148" w:rsidP="00E16148">
      <w:pPr>
        <w:spacing w:after="225" w:line="336" w:lineRule="atLeast"/>
        <w:rPr>
          <w:rFonts w:ascii="Helvetica" w:eastAsia="Times New Roman" w:hAnsi="Helvetica" w:cs="Helvetica"/>
          <w:color w:val="464643"/>
          <w:sz w:val="20"/>
          <w:szCs w:val="20"/>
        </w:rPr>
      </w:pPr>
      <w:r w:rsidRPr="00E16148">
        <w:rPr>
          <w:rFonts w:ascii="Helvetica" w:eastAsia="Times New Roman" w:hAnsi="Helvetica" w:cs="Helvetica"/>
          <w:color w:val="464643"/>
          <w:sz w:val="20"/>
          <w:szCs w:val="20"/>
        </w:rPr>
        <w:t>Tabatha Cooke was hired as the office specialist for Public Relations.  The web content manager is in the interview process.</w:t>
      </w:r>
    </w:p>
    <w:p w:rsidR="00E16148" w:rsidRPr="00E16148" w:rsidRDefault="00E16148" w:rsidP="00E16148">
      <w:pPr>
        <w:spacing w:after="225" w:line="336" w:lineRule="atLeast"/>
        <w:rPr>
          <w:rFonts w:ascii="Helvetica" w:eastAsia="Times New Roman" w:hAnsi="Helvetica" w:cs="Helvetica"/>
          <w:color w:val="464643"/>
          <w:sz w:val="20"/>
          <w:szCs w:val="20"/>
        </w:rPr>
      </w:pPr>
      <w:r w:rsidRPr="00E16148">
        <w:rPr>
          <w:rFonts w:ascii="Helvetica" w:eastAsia="Times New Roman" w:hAnsi="Helvetica" w:cs="Helvetica"/>
          <w:color w:val="464643"/>
          <w:sz w:val="20"/>
          <w:szCs w:val="20"/>
        </w:rPr>
        <w:t>All of the positions will be funded by the Oregon Tech Foundation and Development department.</w:t>
      </w:r>
    </w:p>
    <w:p w:rsidR="00E16148" w:rsidRPr="00E16148" w:rsidRDefault="00E16148" w:rsidP="00E16148">
      <w:pPr>
        <w:spacing w:after="225" w:line="336" w:lineRule="atLeast"/>
        <w:rPr>
          <w:rFonts w:ascii="Helvetica" w:eastAsia="Times New Roman" w:hAnsi="Helvetica" w:cs="Helvetica"/>
          <w:color w:val="464643"/>
          <w:sz w:val="20"/>
          <w:szCs w:val="20"/>
        </w:rPr>
      </w:pPr>
      <w:r w:rsidRPr="00E16148">
        <w:rPr>
          <w:rFonts w:ascii="Helvetica" w:eastAsia="Times New Roman" w:hAnsi="Helvetica" w:cs="Helvetica"/>
          <w:color w:val="464643"/>
          <w:sz w:val="20"/>
          <w:szCs w:val="20"/>
        </w:rPr>
        <w:t>Amy Brown will continue as the fundraising consultant in the Portland area.</w:t>
      </w:r>
    </w:p>
    <w:p w:rsidR="00E16148" w:rsidRPr="00E16148" w:rsidRDefault="00E16148" w:rsidP="00E16148">
      <w:pPr>
        <w:spacing w:after="225" w:line="336" w:lineRule="atLeast"/>
        <w:rPr>
          <w:rFonts w:ascii="Helvetica" w:eastAsia="Times New Roman" w:hAnsi="Helvetica" w:cs="Helvetica"/>
          <w:color w:val="464643"/>
          <w:sz w:val="20"/>
          <w:szCs w:val="20"/>
        </w:rPr>
      </w:pPr>
      <w:r w:rsidRPr="00E16148">
        <w:rPr>
          <w:rFonts w:ascii="Helvetica" w:eastAsia="Times New Roman" w:hAnsi="Helvetica" w:cs="Helvetica"/>
          <w:b/>
          <w:bCs/>
          <w:i/>
          <w:iCs/>
          <w:color w:val="464643"/>
          <w:sz w:val="20"/>
          <w:szCs w:val="20"/>
        </w:rPr>
        <w:t>Dining Services and event planning update</w:t>
      </w:r>
      <w:r w:rsidRPr="00E16148">
        <w:rPr>
          <w:rFonts w:ascii="Helvetica" w:eastAsia="Times New Roman" w:hAnsi="Helvetica" w:cs="Helvetica"/>
          <w:color w:val="464643"/>
          <w:sz w:val="20"/>
          <w:szCs w:val="20"/>
        </w:rPr>
        <w:br/>
        <w:t>Mary Ann provided a brief update regarding dining services and events.  Oregon Tech is trying a different approach with the overall marketing and coordination of events within Oregon Tech and the community by offering a higher quality of food and catering services.</w:t>
      </w:r>
    </w:p>
    <w:p w:rsidR="00E16148" w:rsidRPr="00E16148" w:rsidRDefault="00E16148" w:rsidP="00E16148">
      <w:pPr>
        <w:spacing w:after="225" w:line="336" w:lineRule="atLeast"/>
        <w:rPr>
          <w:rFonts w:ascii="Helvetica" w:eastAsia="Times New Roman" w:hAnsi="Helvetica" w:cs="Helvetica"/>
          <w:color w:val="464643"/>
          <w:sz w:val="20"/>
          <w:szCs w:val="20"/>
        </w:rPr>
      </w:pPr>
      <w:r w:rsidRPr="00E16148">
        <w:rPr>
          <w:rFonts w:ascii="Helvetica" w:eastAsia="Times New Roman" w:hAnsi="Helvetica" w:cs="Helvetica"/>
          <w:color w:val="464643"/>
          <w:sz w:val="20"/>
          <w:szCs w:val="20"/>
        </w:rPr>
        <w:t>Rob Hughes was hired as the executive chef for Campus Dining.</w:t>
      </w:r>
    </w:p>
    <w:p w:rsidR="00E16148" w:rsidRPr="00E16148" w:rsidRDefault="00E16148" w:rsidP="00E16148">
      <w:pPr>
        <w:spacing w:after="225" w:line="336" w:lineRule="atLeast"/>
        <w:rPr>
          <w:rFonts w:ascii="Helvetica" w:eastAsia="Times New Roman" w:hAnsi="Helvetica" w:cs="Helvetica"/>
          <w:color w:val="464643"/>
          <w:sz w:val="20"/>
          <w:szCs w:val="20"/>
        </w:rPr>
      </w:pPr>
      <w:r w:rsidRPr="00E16148">
        <w:rPr>
          <w:rFonts w:ascii="Helvetica" w:eastAsia="Times New Roman" w:hAnsi="Helvetica" w:cs="Helvetica"/>
          <w:color w:val="464643"/>
          <w:sz w:val="20"/>
          <w:szCs w:val="20"/>
        </w:rPr>
        <w:t>Mary Ann introduced David Brownell as the manager of Campus Dining.</w:t>
      </w:r>
    </w:p>
    <w:p w:rsidR="00E16148" w:rsidRPr="00E16148" w:rsidRDefault="00E16148" w:rsidP="00E16148">
      <w:pPr>
        <w:spacing w:after="225" w:line="336" w:lineRule="atLeast"/>
        <w:rPr>
          <w:rFonts w:ascii="Helvetica" w:eastAsia="Times New Roman" w:hAnsi="Helvetica" w:cs="Helvetica"/>
          <w:color w:val="464643"/>
          <w:sz w:val="20"/>
          <w:szCs w:val="20"/>
        </w:rPr>
      </w:pPr>
      <w:r w:rsidRPr="00E16148">
        <w:rPr>
          <w:rFonts w:ascii="Helvetica" w:eastAsia="Times New Roman" w:hAnsi="Helvetica" w:cs="Helvetica"/>
          <w:color w:val="464643"/>
          <w:sz w:val="20"/>
          <w:szCs w:val="20"/>
        </w:rPr>
        <w:t xml:space="preserve">Chris </w:t>
      </w:r>
      <w:proofErr w:type="spellStart"/>
      <w:r w:rsidRPr="00E16148">
        <w:rPr>
          <w:rFonts w:ascii="Helvetica" w:eastAsia="Times New Roman" w:hAnsi="Helvetica" w:cs="Helvetica"/>
          <w:color w:val="464643"/>
          <w:sz w:val="20"/>
          <w:szCs w:val="20"/>
        </w:rPr>
        <w:t>Dalla</w:t>
      </w:r>
      <w:proofErr w:type="spellEnd"/>
      <w:r w:rsidRPr="00E16148">
        <w:rPr>
          <w:rFonts w:ascii="Helvetica" w:eastAsia="Times New Roman" w:hAnsi="Helvetica" w:cs="Helvetica"/>
          <w:color w:val="464643"/>
          <w:sz w:val="20"/>
          <w:szCs w:val="20"/>
        </w:rPr>
        <w:t xml:space="preserve"> was moved into the director of the College Union.</w:t>
      </w:r>
    </w:p>
    <w:p w:rsidR="00E16148" w:rsidRPr="00E16148" w:rsidRDefault="00E16148" w:rsidP="00E16148">
      <w:pPr>
        <w:spacing w:after="0" w:line="240" w:lineRule="auto"/>
        <w:rPr>
          <w:rFonts w:ascii="Times New Roman" w:eastAsia="Times New Roman" w:hAnsi="Times New Roman" w:cs="Times New Roman"/>
          <w:sz w:val="24"/>
          <w:szCs w:val="24"/>
        </w:rPr>
      </w:pPr>
      <w:r w:rsidRPr="00E16148">
        <w:rPr>
          <w:rFonts w:ascii="Helvetica" w:eastAsia="Times New Roman" w:hAnsi="Helvetica" w:cs="Helvetica"/>
          <w:color w:val="464643"/>
          <w:sz w:val="20"/>
          <w:szCs w:val="20"/>
        </w:rPr>
        <w:br/>
      </w:r>
    </w:p>
    <w:p w:rsidR="00E16148" w:rsidRPr="00E16148" w:rsidRDefault="00E16148" w:rsidP="00E16148">
      <w:pPr>
        <w:spacing w:after="225" w:line="240" w:lineRule="auto"/>
        <w:outlineLvl w:val="2"/>
        <w:rPr>
          <w:rFonts w:ascii="Helvetica" w:eastAsia="Times New Roman" w:hAnsi="Helvetica" w:cs="Helvetica"/>
          <w:b/>
          <w:bCs/>
          <w:color w:val="464643"/>
          <w:sz w:val="24"/>
          <w:szCs w:val="24"/>
        </w:rPr>
      </w:pPr>
      <w:r w:rsidRPr="00E16148">
        <w:rPr>
          <w:rFonts w:ascii="Helvetica" w:eastAsia="Times New Roman" w:hAnsi="Helvetica" w:cs="Helvetica"/>
          <w:b/>
          <w:bCs/>
          <w:color w:val="464643"/>
          <w:sz w:val="24"/>
          <w:szCs w:val="24"/>
        </w:rPr>
        <w:t>REPORTS</w:t>
      </w:r>
    </w:p>
    <w:p w:rsidR="00E16148" w:rsidRPr="00E16148" w:rsidRDefault="00E16148" w:rsidP="00E16148">
      <w:pPr>
        <w:spacing w:after="225" w:line="336" w:lineRule="atLeast"/>
        <w:rPr>
          <w:rFonts w:ascii="Helvetica" w:eastAsia="Times New Roman" w:hAnsi="Helvetica" w:cs="Helvetica"/>
          <w:color w:val="464643"/>
          <w:sz w:val="20"/>
          <w:szCs w:val="20"/>
        </w:rPr>
      </w:pPr>
      <w:r w:rsidRPr="00E16148">
        <w:rPr>
          <w:rFonts w:ascii="Helvetica" w:eastAsia="Times New Roman" w:hAnsi="Helvetica" w:cs="Helvetica"/>
          <w:b/>
          <w:bCs/>
          <w:i/>
          <w:iCs/>
          <w:color w:val="464643"/>
          <w:sz w:val="20"/>
          <w:szCs w:val="20"/>
        </w:rPr>
        <w:lastRenderedPageBreak/>
        <w:t>Faculty Senate- Debbie Caldwell</w:t>
      </w:r>
      <w:r w:rsidRPr="00E16148">
        <w:rPr>
          <w:rFonts w:ascii="Helvetica" w:eastAsia="Times New Roman" w:hAnsi="Helvetica" w:cs="Helvetica"/>
          <w:color w:val="464643"/>
          <w:sz w:val="20"/>
          <w:szCs w:val="20"/>
        </w:rPr>
        <w:br/>
        <w:t xml:space="preserve">Debbie Caldwell reported that </w:t>
      </w:r>
      <w:proofErr w:type="spellStart"/>
      <w:r w:rsidRPr="00E16148">
        <w:rPr>
          <w:rFonts w:ascii="Helvetica" w:eastAsia="Times New Roman" w:hAnsi="Helvetica" w:cs="Helvetica"/>
          <w:color w:val="464643"/>
          <w:sz w:val="20"/>
          <w:szCs w:val="20"/>
        </w:rPr>
        <w:t>Senex</w:t>
      </w:r>
      <w:proofErr w:type="spellEnd"/>
      <w:r w:rsidRPr="00E16148">
        <w:rPr>
          <w:rFonts w:ascii="Helvetica" w:eastAsia="Times New Roman" w:hAnsi="Helvetica" w:cs="Helvetica"/>
          <w:color w:val="464643"/>
          <w:sz w:val="20"/>
          <w:szCs w:val="20"/>
        </w:rPr>
        <w:t xml:space="preserve"> is revising the PREC policy.</w:t>
      </w:r>
    </w:p>
    <w:p w:rsidR="00E16148" w:rsidRPr="00E16148" w:rsidRDefault="00E16148" w:rsidP="00E16148">
      <w:pPr>
        <w:spacing w:after="225" w:line="336" w:lineRule="atLeast"/>
        <w:rPr>
          <w:rFonts w:ascii="Helvetica" w:eastAsia="Times New Roman" w:hAnsi="Helvetica" w:cs="Helvetica"/>
          <w:color w:val="464643"/>
          <w:sz w:val="20"/>
          <w:szCs w:val="20"/>
        </w:rPr>
      </w:pPr>
      <w:proofErr w:type="spellStart"/>
      <w:r w:rsidRPr="00E16148">
        <w:rPr>
          <w:rFonts w:ascii="Helvetica" w:eastAsia="Times New Roman" w:hAnsi="Helvetica" w:cs="Helvetica"/>
          <w:color w:val="464643"/>
          <w:sz w:val="20"/>
          <w:szCs w:val="20"/>
        </w:rPr>
        <w:t>Senex</w:t>
      </w:r>
      <w:proofErr w:type="spellEnd"/>
      <w:r w:rsidRPr="00E16148">
        <w:rPr>
          <w:rFonts w:ascii="Helvetica" w:eastAsia="Times New Roman" w:hAnsi="Helvetica" w:cs="Helvetica"/>
          <w:color w:val="464643"/>
          <w:sz w:val="20"/>
          <w:szCs w:val="20"/>
        </w:rPr>
        <w:t xml:space="preserve"> met with the chair of the Mission Statement Committee and the chair of the Sustainability Committee to discuss whether or not to include language related to sustainability in the Oregon Tech Mission Statement.  </w:t>
      </w:r>
      <w:proofErr w:type="spellStart"/>
      <w:r w:rsidRPr="00E16148">
        <w:rPr>
          <w:rFonts w:ascii="Helvetica" w:eastAsia="Times New Roman" w:hAnsi="Helvetica" w:cs="Helvetica"/>
          <w:color w:val="464643"/>
          <w:sz w:val="20"/>
          <w:szCs w:val="20"/>
        </w:rPr>
        <w:t>Senex</w:t>
      </w:r>
      <w:proofErr w:type="spellEnd"/>
      <w:r w:rsidRPr="00E16148">
        <w:rPr>
          <w:rFonts w:ascii="Helvetica" w:eastAsia="Times New Roman" w:hAnsi="Helvetica" w:cs="Helvetica"/>
          <w:color w:val="464643"/>
          <w:sz w:val="20"/>
          <w:szCs w:val="20"/>
        </w:rPr>
        <w:t xml:space="preserve"> held lengthy discussion regarding the themes and voted to approve the addition of the sustainability language.</w:t>
      </w:r>
    </w:p>
    <w:p w:rsidR="00E16148" w:rsidRPr="00E16148" w:rsidRDefault="00E16148" w:rsidP="00E16148">
      <w:pPr>
        <w:spacing w:after="225" w:line="336" w:lineRule="atLeast"/>
        <w:rPr>
          <w:rFonts w:ascii="Helvetica" w:eastAsia="Times New Roman" w:hAnsi="Helvetica" w:cs="Helvetica"/>
          <w:color w:val="464643"/>
          <w:sz w:val="20"/>
          <w:szCs w:val="20"/>
        </w:rPr>
      </w:pPr>
      <w:r w:rsidRPr="00E16148">
        <w:rPr>
          <w:rFonts w:ascii="Helvetica" w:eastAsia="Times New Roman" w:hAnsi="Helvetica" w:cs="Helvetica"/>
          <w:color w:val="464643"/>
          <w:sz w:val="20"/>
          <w:szCs w:val="20"/>
        </w:rPr>
        <w:t>The Welfare Committee completed a survey to determine whether the survey process should be submitted online.  At this point the committee decided against pursuing online evaluations.  The students are still allowed to submit type written comments.</w:t>
      </w:r>
    </w:p>
    <w:p w:rsidR="00E16148" w:rsidRPr="00E16148" w:rsidRDefault="00E16148" w:rsidP="00E16148">
      <w:pPr>
        <w:spacing w:after="225" w:line="336" w:lineRule="atLeast"/>
        <w:rPr>
          <w:rFonts w:ascii="Helvetica" w:eastAsia="Times New Roman" w:hAnsi="Helvetica" w:cs="Helvetica"/>
          <w:color w:val="464643"/>
          <w:sz w:val="20"/>
          <w:szCs w:val="20"/>
        </w:rPr>
      </w:pPr>
      <w:proofErr w:type="spellStart"/>
      <w:r w:rsidRPr="00E16148">
        <w:rPr>
          <w:rFonts w:ascii="Helvetica" w:eastAsia="Times New Roman" w:hAnsi="Helvetica" w:cs="Helvetica"/>
          <w:color w:val="464643"/>
          <w:sz w:val="20"/>
          <w:szCs w:val="20"/>
        </w:rPr>
        <w:t>Senex</w:t>
      </w:r>
      <w:proofErr w:type="spellEnd"/>
      <w:r w:rsidRPr="00E16148">
        <w:rPr>
          <w:rFonts w:ascii="Helvetica" w:eastAsia="Times New Roman" w:hAnsi="Helvetica" w:cs="Helvetica"/>
          <w:color w:val="464643"/>
          <w:sz w:val="20"/>
          <w:szCs w:val="20"/>
        </w:rPr>
        <w:t xml:space="preserve"> is working with Barb DeKalb to incorporate the Adjunct Faculty Policy into Distance Education.</w:t>
      </w:r>
    </w:p>
    <w:p w:rsidR="00E16148" w:rsidRPr="00E16148" w:rsidRDefault="00E16148" w:rsidP="00E16148">
      <w:pPr>
        <w:spacing w:after="225" w:line="336" w:lineRule="atLeast"/>
        <w:rPr>
          <w:rFonts w:ascii="Helvetica" w:eastAsia="Times New Roman" w:hAnsi="Helvetica" w:cs="Helvetica"/>
          <w:color w:val="464643"/>
          <w:sz w:val="20"/>
          <w:szCs w:val="20"/>
        </w:rPr>
      </w:pPr>
      <w:r w:rsidRPr="00E16148">
        <w:rPr>
          <w:rFonts w:ascii="Helvetica" w:eastAsia="Times New Roman" w:hAnsi="Helvetica" w:cs="Helvetica"/>
          <w:b/>
          <w:bCs/>
          <w:i/>
          <w:iCs/>
          <w:color w:val="464643"/>
          <w:sz w:val="20"/>
          <w:szCs w:val="20"/>
        </w:rPr>
        <w:t>Administrative Council – Tony Richey</w:t>
      </w:r>
      <w:r w:rsidRPr="00E16148">
        <w:rPr>
          <w:rFonts w:ascii="Helvetica" w:eastAsia="Times New Roman" w:hAnsi="Helvetica" w:cs="Helvetica"/>
          <w:color w:val="464643"/>
          <w:sz w:val="20"/>
          <w:szCs w:val="20"/>
        </w:rPr>
        <w:br/>
        <w:t>No report.</w:t>
      </w:r>
    </w:p>
    <w:p w:rsidR="00E16148" w:rsidRPr="00E16148" w:rsidRDefault="00E16148" w:rsidP="00E16148">
      <w:pPr>
        <w:spacing w:after="225" w:line="336" w:lineRule="atLeast"/>
        <w:rPr>
          <w:rFonts w:ascii="Helvetica" w:eastAsia="Times New Roman" w:hAnsi="Helvetica" w:cs="Helvetica"/>
          <w:color w:val="464643"/>
          <w:sz w:val="20"/>
          <w:szCs w:val="20"/>
        </w:rPr>
      </w:pPr>
      <w:r w:rsidRPr="00E16148">
        <w:rPr>
          <w:rFonts w:ascii="Helvetica" w:eastAsia="Times New Roman" w:hAnsi="Helvetica" w:cs="Helvetica"/>
          <w:b/>
          <w:bCs/>
          <w:i/>
          <w:iCs/>
          <w:color w:val="464643"/>
          <w:sz w:val="20"/>
          <w:szCs w:val="20"/>
        </w:rPr>
        <w:t xml:space="preserve">Academic Council – Brad </w:t>
      </w:r>
      <w:proofErr w:type="spellStart"/>
      <w:r w:rsidRPr="00E16148">
        <w:rPr>
          <w:rFonts w:ascii="Helvetica" w:eastAsia="Times New Roman" w:hAnsi="Helvetica" w:cs="Helvetica"/>
          <w:b/>
          <w:bCs/>
          <w:i/>
          <w:iCs/>
          <w:color w:val="464643"/>
          <w:sz w:val="20"/>
          <w:szCs w:val="20"/>
        </w:rPr>
        <w:t>Burda</w:t>
      </w:r>
      <w:proofErr w:type="spellEnd"/>
      <w:r w:rsidRPr="00E16148">
        <w:rPr>
          <w:rFonts w:ascii="Helvetica" w:eastAsia="Times New Roman" w:hAnsi="Helvetica" w:cs="Helvetica"/>
          <w:color w:val="464643"/>
          <w:sz w:val="20"/>
          <w:szCs w:val="20"/>
        </w:rPr>
        <w:br/>
        <w:t>No report.</w:t>
      </w:r>
    </w:p>
    <w:p w:rsidR="00E16148" w:rsidRPr="00E16148" w:rsidRDefault="00E16148" w:rsidP="00E16148">
      <w:pPr>
        <w:spacing w:after="225" w:line="336" w:lineRule="atLeast"/>
        <w:rPr>
          <w:rFonts w:ascii="Helvetica" w:eastAsia="Times New Roman" w:hAnsi="Helvetica" w:cs="Helvetica"/>
          <w:color w:val="464643"/>
          <w:sz w:val="20"/>
          <w:szCs w:val="20"/>
        </w:rPr>
      </w:pPr>
      <w:r w:rsidRPr="00E16148">
        <w:rPr>
          <w:rFonts w:ascii="Helvetica" w:eastAsia="Times New Roman" w:hAnsi="Helvetica" w:cs="Helvetica"/>
          <w:b/>
          <w:bCs/>
          <w:i/>
          <w:iCs/>
          <w:color w:val="464643"/>
          <w:sz w:val="20"/>
          <w:szCs w:val="20"/>
        </w:rPr>
        <w:t xml:space="preserve">Facilities update – Mary Ann </w:t>
      </w:r>
      <w:proofErr w:type="spellStart"/>
      <w:r w:rsidRPr="00E16148">
        <w:rPr>
          <w:rFonts w:ascii="Helvetica" w:eastAsia="Times New Roman" w:hAnsi="Helvetica" w:cs="Helvetica"/>
          <w:b/>
          <w:bCs/>
          <w:i/>
          <w:iCs/>
          <w:color w:val="464643"/>
          <w:sz w:val="20"/>
          <w:szCs w:val="20"/>
        </w:rPr>
        <w:t>Zemke</w:t>
      </w:r>
      <w:proofErr w:type="spellEnd"/>
    </w:p>
    <w:p w:rsidR="00E16148" w:rsidRPr="00E16148" w:rsidRDefault="00E16148" w:rsidP="00E16148">
      <w:pPr>
        <w:numPr>
          <w:ilvl w:val="0"/>
          <w:numId w:val="1"/>
        </w:numPr>
        <w:spacing w:before="75" w:after="75" w:line="336" w:lineRule="atLeast"/>
        <w:ind w:left="225"/>
        <w:rPr>
          <w:rFonts w:ascii="Helvetica" w:eastAsia="Times New Roman" w:hAnsi="Helvetica" w:cs="Helvetica"/>
          <w:color w:val="464643"/>
          <w:sz w:val="20"/>
          <w:szCs w:val="20"/>
        </w:rPr>
      </w:pPr>
      <w:r w:rsidRPr="00E16148">
        <w:rPr>
          <w:rFonts w:ascii="Helvetica" w:eastAsia="Times New Roman" w:hAnsi="Helvetica" w:cs="Helvetica"/>
          <w:color w:val="464643"/>
          <w:sz w:val="20"/>
          <w:szCs w:val="20"/>
        </w:rPr>
        <w:t xml:space="preserve">The sterilization project in </w:t>
      </w:r>
      <w:proofErr w:type="spellStart"/>
      <w:r w:rsidRPr="00E16148">
        <w:rPr>
          <w:rFonts w:ascii="Helvetica" w:eastAsia="Times New Roman" w:hAnsi="Helvetica" w:cs="Helvetica"/>
          <w:color w:val="464643"/>
          <w:sz w:val="20"/>
          <w:szCs w:val="20"/>
        </w:rPr>
        <w:t>Semon</w:t>
      </w:r>
      <w:proofErr w:type="spellEnd"/>
      <w:r w:rsidRPr="00E16148">
        <w:rPr>
          <w:rFonts w:ascii="Helvetica" w:eastAsia="Times New Roman" w:hAnsi="Helvetica" w:cs="Helvetica"/>
          <w:color w:val="464643"/>
          <w:sz w:val="20"/>
          <w:szCs w:val="20"/>
        </w:rPr>
        <w:t xml:space="preserve"> Hall is almost completed</w:t>
      </w:r>
    </w:p>
    <w:p w:rsidR="00E16148" w:rsidRPr="00E16148" w:rsidRDefault="00E16148" w:rsidP="00E16148">
      <w:pPr>
        <w:numPr>
          <w:ilvl w:val="0"/>
          <w:numId w:val="1"/>
        </w:numPr>
        <w:spacing w:before="75" w:after="75" w:line="336" w:lineRule="atLeast"/>
        <w:ind w:left="225"/>
        <w:rPr>
          <w:rFonts w:ascii="Helvetica" w:eastAsia="Times New Roman" w:hAnsi="Helvetica" w:cs="Helvetica"/>
          <w:color w:val="464643"/>
          <w:sz w:val="20"/>
          <w:szCs w:val="20"/>
        </w:rPr>
      </w:pPr>
      <w:r w:rsidRPr="00E16148">
        <w:rPr>
          <w:rFonts w:ascii="Helvetica" w:eastAsia="Times New Roman" w:hAnsi="Helvetica" w:cs="Helvetica"/>
          <w:color w:val="464643"/>
          <w:sz w:val="20"/>
          <w:szCs w:val="20"/>
        </w:rPr>
        <w:t>The Owens Hall renovation still needs the 1% art; the Oregon Arts Council will make the selection, and it is anticipated that this project will be completed by the end of summer</w:t>
      </w:r>
    </w:p>
    <w:p w:rsidR="00E16148" w:rsidRPr="00E16148" w:rsidRDefault="00E16148" w:rsidP="00E16148">
      <w:pPr>
        <w:numPr>
          <w:ilvl w:val="0"/>
          <w:numId w:val="1"/>
        </w:numPr>
        <w:spacing w:before="75" w:after="75" w:line="336" w:lineRule="atLeast"/>
        <w:ind w:left="225"/>
        <w:rPr>
          <w:rFonts w:ascii="Helvetica" w:eastAsia="Times New Roman" w:hAnsi="Helvetica" w:cs="Helvetica"/>
          <w:color w:val="464643"/>
          <w:sz w:val="20"/>
          <w:szCs w:val="20"/>
        </w:rPr>
      </w:pPr>
      <w:r w:rsidRPr="00E16148">
        <w:rPr>
          <w:rFonts w:ascii="Helvetica" w:eastAsia="Times New Roman" w:hAnsi="Helvetica" w:cs="Helvetica"/>
          <w:color w:val="464643"/>
          <w:sz w:val="20"/>
          <w:szCs w:val="20"/>
        </w:rPr>
        <w:t>The Portland Harmony campus gym renovation will be complete by fall 2010</w:t>
      </w:r>
    </w:p>
    <w:p w:rsidR="00E16148" w:rsidRPr="00E16148" w:rsidRDefault="00E16148" w:rsidP="00E16148">
      <w:pPr>
        <w:numPr>
          <w:ilvl w:val="0"/>
          <w:numId w:val="1"/>
        </w:numPr>
        <w:spacing w:before="75" w:after="75" w:line="336" w:lineRule="atLeast"/>
        <w:ind w:left="225"/>
        <w:rPr>
          <w:rFonts w:ascii="Helvetica" w:eastAsia="Times New Roman" w:hAnsi="Helvetica" w:cs="Helvetica"/>
          <w:color w:val="464643"/>
          <w:sz w:val="20"/>
          <w:szCs w:val="20"/>
        </w:rPr>
      </w:pPr>
      <w:r w:rsidRPr="00E16148">
        <w:rPr>
          <w:rFonts w:ascii="Helvetica" w:eastAsia="Times New Roman" w:hAnsi="Helvetica" w:cs="Helvetica"/>
          <w:color w:val="464643"/>
          <w:sz w:val="20"/>
          <w:szCs w:val="20"/>
        </w:rPr>
        <w:t>The renovation for the former University Advancement office for the new Student Health Center is anticipated by the fall 2010, with a move in date of September 1.</w:t>
      </w:r>
    </w:p>
    <w:p w:rsidR="00E16148" w:rsidRPr="00E16148" w:rsidRDefault="00E16148" w:rsidP="00E16148">
      <w:pPr>
        <w:numPr>
          <w:ilvl w:val="0"/>
          <w:numId w:val="1"/>
        </w:numPr>
        <w:spacing w:before="75" w:after="75" w:line="336" w:lineRule="atLeast"/>
        <w:ind w:left="225"/>
        <w:rPr>
          <w:rFonts w:ascii="Helvetica" w:eastAsia="Times New Roman" w:hAnsi="Helvetica" w:cs="Helvetica"/>
          <w:color w:val="464643"/>
          <w:sz w:val="20"/>
          <w:szCs w:val="20"/>
        </w:rPr>
      </w:pPr>
      <w:r w:rsidRPr="00E16148">
        <w:rPr>
          <w:rFonts w:ascii="Helvetica" w:eastAsia="Times New Roman" w:hAnsi="Helvetica" w:cs="Helvetica"/>
          <w:color w:val="464643"/>
          <w:sz w:val="20"/>
          <w:szCs w:val="20"/>
        </w:rPr>
        <w:t>The Snell parking lot upgrade will begin in June 2010</w:t>
      </w:r>
    </w:p>
    <w:p w:rsidR="00E16148" w:rsidRPr="00E16148" w:rsidRDefault="00E16148" w:rsidP="00E16148">
      <w:pPr>
        <w:spacing w:after="225" w:line="336" w:lineRule="atLeast"/>
        <w:rPr>
          <w:rFonts w:ascii="Helvetica" w:eastAsia="Times New Roman" w:hAnsi="Helvetica" w:cs="Helvetica"/>
          <w:color w:val="464643"/>
          <w:sz w:val="20"/>
          <w:szCs w:val="20"/>
        </w:rPr>
      </w:pPr>
      <w:r w:rsidRPr="00E16148">
        <w:rPr>
          <w:rFonts w:ascii="Helvetica" w:eastAsia="Times New Roman" w:hAnsi="Helvetica" w:cs="Helvetica"/>
          <w:b/>
          <w:bCs/>
          <w:color w:val="464643"/>
          <w:sz w:val="20"/>
          <w:szCs w:val="20"/>
        </w:rPr>
        <w:t>Q</w:t>
      </w:r>
      <w:r w:rsidRPr="00E16148">
        <w:rPr>
          <w:rFonts w:ascii="Helvetica" w:eastAsia="Times New Roman" w:hAnsi="Helvetica" w:cs="Helvetica"/>
          <w:color w:val="464643"/>
          <w:sz w:val="20"/>
          <w:szCs w:val="20"/>
        </w:rPr>
        <w:t>.  What will the Student Health Centers current location be used for when they move to the renovated building?</w:t>
      </w:r>
      <w:r w:rsidRPr="00E16148">
        <w:rPr>
          <w:rFonts w:ascii="Helvetica" w:eastAsia="Times New Roman" w:hAnsi="Helvetica" w:cs="Helvetica"/>
          <w:color w:val="464643"/>
          <w:sz w:val="20"/>
          <w:szCs w:val="20"/>
        </w:rPr>
        <w:br/>
      </w:r>
      <w:r w:rsidRPr="00E16148">
        <w:rPr>
          <w:rFonts w:ascii="Helvetica" w:eastAsia="Times New Roman" w:hAnsi="Helvetica" w:cs="Helvetica"/>
          <w:b/>
          <w:bCs/>
          <w:color w:val="464643"/>
          <w:sz w:val="20"/>
          <w:szCs w:val="20"/>
        </w:rPr>
        <w:t>A</w:t>
      </w:r>
      <w:r w:rsidRPr="00E16148">
        <w:rPr>
          <w:rFonts w:ascii="Helvetica" w:eastAsia="Times New Roman" w:hAnsi="Helvetica" w:cs="Helvetica"/>
          <w:color w:val="464643"/>
          <w:sz w:val="20"/>
          <w:szCs w:val="20"/>
        </w:rPr>
        <w:t>.  There is currently no funding available to renovate or remodel the space.</w:t>
      </w:r>
    </w:p>
    <w:p w:rsidR="00E16148" w:rsidRPr="00E16148" w:rsidRDefault="00E16148" w:rsidP="00E16148">
      <w:pPr>
        <w:spacing w:after="225" w:line="336" w:lineRule="atLeast"/>
        <w:rPr>
          <w:rFonts w:ascii="Helvetica" w:eastAsia="Times New Roman" w:hAnsi="Helvetica" w:cs="Helvetica"/>
          <w:color w:val="464643"/>
          <w:sz w:val="20"/>
          <w:szCs w:val="20"/>
        </w:rPr>
      </w:pPr>
      <w:r w:rsidRPr="00E16148">
        <w:rPr>
          <w:rFonts w:ascii="Helvetica" w:eastAsia="Times New Roman" w:hAnsi="Helvetica" w:cs="Helvetica"/>
          <w:color w:val="464643"/>
          <w:sz w:val="20"/>
          <w:szCs w:val="20"/>
        </w:rPr>
        <w:t>Meeting adjourned 2:56 p.m.</w:t>
      </w:r>
    </w:p>
    <w:p w:rsidR="00E16148" w:rsidRPr="00E16148" w:rsidRDefault="00E16148" w:rsidP="00E16148">
      <w:pPr>
        <w:spacing w:after="0" w:line="240" w:lineRule="auto"/>
        <w:rPr>
          <w:rFonts w:ascii="Times New Roman" w:eastAsia="Times New Roman" w:hAnsi="Times New Roman" w:cs="Times New Roman"/>
          <w:sz w:val="24"/>
          <w:szCs w:val="24"/>
        </w:rPr>
      </w:pPr>
      <w:r w:rsidRPr="00E16148">
        <w:rPr>
          <w:rFonts w:ascii="Helvetica" w:eastAsia="Times New Roman" w:hAnsi="Helvetica" w:cs="Helvetica"/>
          <w:color w:val="464643"/>
          <w:sz w:val="20"/>
          <w:szCs w:val="20"/>
        </w:rPr>
        <w:br/>
      </w:r>
    </w:p>
    <w:p w:rsidR="005A297C" w:rsidRPr="00E16148" w:rsidRDefault="00E16148" w:rsidP="00E16148">
      <w:pPr>
        <w:spacing w:after="225" w:line="336" w:lineRule="atLeast"/>
        <w:rPr>
          <w:rFonts w:ascii="Helvetica" w:eastAsia="Times New Roman" w:hAnsi="Helvetica" w:cs="Helvetica"/>
          <w:color w:val="464643"/>
          <w:sz w:val="20"/>
          <w:szCs w:val="20"/>
        </w:rPr>
      </w:pPr>
      <w:r w:rsidRPr="00E16148">
        <w:rPr>
          <w:rFonts w:ascii="Helvetica" w:eastAsia="Times New Roman" w:hAnsi="Helvetica" w:cs="Helvetica"/>
          <w:color w:val="464643"/>
          <w:sz w:val="20"/>
          <w:szCs w:val="20"/>
        </w:rPr>
        <w:t>Respectfully submitted,</w:t>
      </w:r>
      <w:r w:rsidRPr="00E16148">
        <w:rPr>
          <w:rFonts w:ascii="Helvetica" w:eastAsia="Times New Roman" w:hAnsi="Helvetica" w:cs="Helvetica"/>
          <w:color w:val="464643"/>
          <w:sz w:val="20"/>
          <w:szCs w:val="20"/>
        </w:rPr>
        <w:br/>
        <w:t xml:space="preserve">Marilyn </w:t>
      </w:r>
      <w:proofErr w:type="spellStart"/>
      <w:r w:rsidRPr="00E16148">
        <w:rPr>
          <w:rFonts w:ascii="Helvetica" w:eastAsia="Times New Roman" w:hAnsi="Helvetica" w:cs="Helvetica"/>
          <w:color w:val="464643"/>
          <w:sz w:val="20"/>
          <w:szCs w:val="20"/>
        </w:rPr>
        <w:t>Dyrud</w:t>
      </w:r>
      <w:proofErr w:type="spellEnd"/>
      <w:r w:rsidRPr="00E16148">
        <w:rPr>
          <w:rFonts w:ascii="Helvetica" w:eastAsia="Times New Roman" w:hAnsi="Helvetica" w:cs="Helvetica"/>
          <w:color w:val="464643"/>
          <w:sz w:val="20"/>
          <w:szCs w:val="20"/>
        </w:rPr>
        <w:br/>
      </w:r>
      <w:proofErr w:type="spellStart"/>
      <w:r w:rsidRPr="00E16148">
        <w:rPr>
          <w:rFonts w:ascii="Helvetica" w:eastAsia="Times New Roman" w:hAnsi="Helvetica" w:cs="Helvetica"/>
          <w:color w:val="464643"/>
          <w:sz w:val="20"/>
          <w:szCs w:val="20"/>
        </w:rPr>
        <w:t>adp</w:t>
      </w:r>
      <w:bookmarkStart w:id="0" w:name="_GoBack"/>
      <w:bookmarkEnd w:id="0"/>
      <w:proofErr w:type="spellEnd"/>
    </w:p>
    <w:sectPr w:rsidR="005A297C" w:rsidRPr="00E16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3570E"/>
    <w:multiLevelType w:val="multilevel"/>
    <w:tmpl w:val="D898C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48"/>
    <w:rsid w:val="005A297C"/>
    <w:rsid w:val="00E1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7AD85-864E-49A9-896A-100BF390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161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161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161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14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1614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1614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161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6148"/>
    <w:rPr>
      <w:b/>
      <w:bCs/>
    </w:rPr>
  </w:style>
  <w:style w:type="character" w:styleId="Emphasis">
    <w:name w:val="Emphasis"/>
    <w:basedOn w:val="DefaultParagraphFont"/>
    <w:uiPriority w:val="20"/>
    <w:qFormat/>
    <w:rsid w:val="00E16148"/>
    <w:rPr>
      <w:i/>
      <w:iCs/>
    </w:rPr>
  </w:style>
  <w:style w:type="character" w:customStyle="1" w:styleId="apple-converted-space">
    <w:name w:val="apple-converted-space"/>
    <w:basedOn w:val="DefaultParagraphFont"/>
    <w:rsid w:val="00E16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7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1073</Words>
  <Characters>6119</Characters>
  <Application>Microsoft Office Word</Application>
  <DocSecurity>0</DocSecurity>
  <Lines>50</Lines>
  <Paragraphs>14</Paragraphs>
  <ScaleCrop>false</ScaleCrop>
  <Company>OIT</Company>
  <LinksUpToDate>false</LinksUpToDate>
  <CharactersWithSpaces>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Daniels</dc:creator>
  <cp:keywords/>
  <dc:description/>
  <cp:lastModifiedBy>Jeffrey Daniels</cp:lastModifiedBy>
  <cp:revision>1</cp:revision>
  <dcterms:created xsi:type="dcterms:W3CDTF">2013-10-05T20:31:00Z</dcterms:created>
  <dcterms:modified xsi:type="dcterms:W3CDTF">2013-10-05T20:32:00Z</dcterms:modified>
</cp:coreProperties>
</file>